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630" w:rsidRDefault="005A5588" w:rsidP="005A5588">
      <w:pPr>
        <w:pStyle w:val="22"/>
        <w:shd w:val="clear" w:color="auto" w:fill="auto"/>
        <w:tabs>
          <w:tab w:val="left" w:leader="underscore" w:pos="6893"/>
        </w:tabs>
        <w:spacing w:line="276" w:lineRule="auto"/>
        <w:ind w:right="20"/>
        <w:jc w:val="right"/>
        <w:rPr>
          <w:b w:val="0"/>
          <w:i w:val="0"/>
          <w:sz w:val="28"/>
          <w:szCs w:val="28"/>
          <w:lang w:val="ru-RU"/>
        </w:rPr>
      </w:pPr>
      <w:r>
        <w:rPr>
          <w:b w:val="0"/>
          <w:i w:val="0"/>
          <w:sz w:val="28"/>
          <w:szCs w:val="28"/>
          <w:lang w:val="ru-RU"/>
        </w:rPr>
        <w:t>ПРОЕКТ</w:t>
      </w:r>
    </w:p>
    <w:p w:rsidR="005A5588" w:rsidRPr="005A5588" w:rsidRDefault="005A5588" w:rsidP="005A5588">
      <w:pPr>
        <w:pStyle w:val="22"/>
        <w:shd w:val="clear" w:color="auto" w:fill="auto"/>
        <w:tabs>
          <w:tab w:val="left" w:leader="underscore" w:pos="6893"/>
        </w:tabs>
        <w:spacing w:line="276" w:lineRule="auto"/>
        <w:ind w:right="20"/>
        <w:jc w:val="right"/>
        <w:rPr>
          <w:b w:val="0"/>
          <w:i w:val="0"/>
          <w:sz w:val="28"/>
          <w:szCs w:val="28"/>
          <w:lang w:val="ru-RU"/>
        </w:rPr>
      </w:pPr>
    </w:p>
    <w:p w:rsidR="00604FA2" w:rsidRPr="00604FA2" w:rsidRDefault="00D34791" w:rsidP="00D34791">
      <w:pPr>
        <w:pStyle w:val="22"/>
        <w:shd w:val="clear" w:color="auto" w:fill="auto"/>
        <w:tabs>
          <w:tab w:val="left" w:leader="underscore" w:pos="6893"/>
        </w:tabs>
        <w:spacing w:line="276" w:lineRule="auto"/>
        <w:ind w:right="20"/>
        <w:jc w:val="center"/>
        <w:rPr>
          <w:b w:val="0"/>
          <w:i w:val="0"/>
          <w:sz w:val="28"/>
          <w:szCs w:val="28"/>
        </w:rPr>
      </w:pPr>
      <w:r>
        <w:rPr>
          <w:b w:val="0"/>
          <w:i w:val="0"/>
          <w:sz w:val="28"/>
          <w:szCs w:val="28"/>
          <w:lang w:val="ru-RU"/>
        </w:rPr>
        <w:t>Муниципальное</w:t>
      </w:r>
      <w:r w:rsidR="005D2B1D" w:rsidRPr="00604FA2">
        <w:rPr>
          <w:b w:val="0"/>
          <w:i w:val="0"/>
          <w:sz w:val="28"/>
          <w:szCs w:val="28"/>
        </w:rPr>
        <w:t xml:space="preserve"> бюджетное общеобразовательное учреждение</w:t>
      </w:r>
    </w:p>
    <w:p w:rsidR="009329DB" w:rsidRDefault="00604FA2" w:rsidP="00D34791">
      <w:pPr>
        <w:pStyle w:val="22"/>
        <w:shd w:val="clear" w:color="auto" w:fill="auto"/>
        <w:tabs>
          <w:tab w:val="left" w:leader="underscore" w:pos="6893"/>
        </w:tabs>
        <w:spacing w:line="276" w:lineRule="auto"/>
        <w:ind w:right="20"/>
        <w:jc w:val="center"/>
        <w:rPr>
          <w:b w:val="0"/>
          <w:i w:val="0"/>
          <w:sz w:val="28"/>
          <w:szCs w:val="28"/>
          <w:lang w:val="ru-RU"/>
        </w:rPr>
      </w:pPr>
      <w:r w:rsidRPr="00604FA2">
        <w:rPr>
          <w:b w:val="0"/>
          <w:i w:val="0"/>
          <w:sz w:val="28"/>
          <w:szCs w:val="28"/>
          <w:lang w:val="ru-RU"/>
        </w:rPr>
        <w:t>«С</w:t>
      </w:r>
      <w:r w:rsidR="005D2B1D" w:rsidRPr="00604FA2">
        <w:rPr>
          <w:b w:val="0"/>
          <w:i w:val="0"/>
          <w:sz w:val="28"/>
          <w:szCs w:val="28"/>
        </w:rPr>
        <w:t>ред</w:t>
      </w:r>
      <w:r w:rsidRPr="00604FA2">
        <w:rPr>
          <w:b w:val="0"/>
          <w:i w:val="0"/>
          <w:sz w:val="28"/>
          <w:szCs w:val="28"/>
        </w:rPr>
        <w:t xml:space="preserve">няя общеобразовательная школа </w:t>
      </w:r>
      <w:r w:rsidRPr="00067630">
        <w:rPr>
          <w:b w:val="0"/>
          <w:i w:val="0"/>
          <w:sz w:val="28"/>
          <w:szCs w:val="28"/>
          <w:lang w:val="ru-RU"/>
        </w:rPr>
        <w:t>.................</w:t>
      </w:r>
      <w:r w:rsidRPr="00604FA2">
        <w:rPr>
          <w:b w:val="0"/>
          <w:i w:val="0"/>
          <w:sz w:val="28"/>
          <w:szCs w:val="28"/>
          <w:lang w:val="ru-RU"/>
        </w:rPr>
        <w:t>»</w:t>
      </w:r>
    </w:p>
    <w:p w:rsidR="00067630" w:rsidRDefault="00067630" w:rsidP="00604FA2">
      <w:pPr>
        <w:pStyle w:val="22"/>
        <w:shd w:val="clear" w:color="auto" w:fill="auto"/>
        <w:tabs>
          <w:tab w:val="left" w:leader="underscore" w:pos="6893"/>
        </w:tabs>
        <w:ind w:right="20"/>
        <w:jc w:val="center"/>
        <w:rPr>
          <w:b w:val="0"/>
          <w:i w:val="0"/>
          <w:sz w:val="28"/>
          <w:szCs w:val="28"/>
          <w:lang w:val="ru-RU"/>
        </w:rPr>
      </w:pPr>
    </w:p>
    <w:p w:rsidR="00067630" w:rsidRDefault="00067630" w:rsidP="00604FA2">
      <w:pPr>
        <w:pStyle w:val="22"/>
        <w:shd w:val="clear" w:color="auto" w:fill="auto"/>
        <w:tabs>
          <w:tab w:val="left" w:leader="underscore" w:pos="6893"/>
        </w:tabs>
        <w:ind w:right="20"/>
        <w:jc w:val="center"/>
        <w:rPr>
          <w:b w:val="0"/>
          <w:i w:val="0"/>
          <w:sz w:val="28"/>
          <w:szCs w:val="28"/>
          <w:lang w:val="ru-RU"/>
        </w:rPr>
      </w:pPr>
    </w:p>
    <w:p w:rsidR="00D34791" w:rsidRDefault="00D34791" w:rsidP="00604FA2">
      <w:pPr>
        <w:pStyle w:val="22"/>
        <w:shd w:val="clear" w:color="auto" w:fill="auto"/>
        <w:tabs>
          <w:tab w:val="left" w:leader="underscore" w:pos="6893"/>
        </w:tabs>
        <w:ind w:right="20"/>
        <w:jc w:val="center"/>
        <w:rPr>
          <w:b w:val="0"/>
          <w:i w:val="0"/>
          <w:sz w:val="28"/>
          <w:szCs w:val="28"/>
          <w:lang w:val="ru-RU"/>
        </w:rPr>
      </w:pPr>
    </w:p>
    <w:p w:rsidR="00D34791" w:rsidRDefault="00D34791" w:rsidP="00604FA2">
      <w:pPr>
        <w:pStyle w:val="22"/>
        <w:shd w:val="clear" w:color="auto" w:fill="auto"/>
        <w:tabs>
          <w:tab w:val="left" w:leader="underscore" w:pos="6893"/>
        </w:tabs>
        <w:ind w:right="20"/>
        <w:jc w:val="center"/>
        <w:rPr>
          <w:b w:val="0"/>
          <w:i w:val="0"/>
          <w:sz w:val="28"/>
          <w:szCs w:val="28"/>
          <w:lang w:val="ru-RU"/>
        </w:rPr>
      </w:pPr>
    </w:p>
    <w:tbl>
      <w:tblPr>
        <w:tblStyle w:val="a7"/>
        <w:tblpPr w:leftFromText="180" w:rightFromText="180" w:vertAnchor="text" w:horzAnchor="margin" w:tblpX="136" w:tblpY="9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6"/>
        <w:gridCol w:w="3360"/>
        <w:gridCol w:w="2830"/>
      </w:tblGrid>
      <w:tr w:rsidR="00067630" w:rsidTr="00906BCE">
        <w:tc>
          <w:tcPr>
            <w:tcW w:w="3156" w:type="dxa"/>
          </w:tcPr>
          <w:p w:rsidR="00067630" w:rsidRPr="00067630" w:rsidRDefault="00067630" w:rsidP="00906BCE">
            <w:pPr>
              <w:pStyle w:val="30"/>
              <w:shd w:val="clear" w:color="auto" w:fill="auto"/>
              <w:spacing w:after="220" w:line="276" w:lineRule="auto"/>
              <w:jc w:val="center"/>
              <w:rPr>
                <w:rFonts w:ascii="Times New Roman" w:hAnsi="Times New Roman" w:cs="Times New Roman"/>
                <w:sz w:val="22"/>
                <w:szCs w:val="22"/>
              </w:rPr>
            </w:pPr>
            <w:r w:rsidRPr="00067630">
              <w:rPr>
                <w:rFonts w:ascii="Times New Roman" w:hAnsi="Times New Roman" w:cs="Times New Roman"/>
                <w:sz w:val="22"/>
                <w:szCs w:val="22"/>
                <w:lang w:val="ru-RU"/>
              </w:rPr>
              <w:t>П</w:t>
            </w:r>
            <w:r w:rsidRPr="00067630">
              <w:rPr>
                <w:rFonts w:ascii="Times New Roman" w:hAnsi="Times New Roman" w:cs="Times New Roman"/>
                <w:sz w:val="22"/>
                <w:szCs w:val="22"/>
              </w:rPr>
              <w:t>РИНЯТО</w:t>
            </w:r>
          </w:p>
          <w:p w:rsidR="00067630" w:rsidRPr="00067630" w:rsidRDefault="00067630" w:rsidP="00906BCE">
            <w:pPr>
              <w:pStyle w:val="30"/>
              <w:shd w:val="clear" w:color="auto" w:fill="auto"/>
              <w:tabs>
                <w:tab w:val="left" w:pos="171"/>
              </w:tabs>
              <w:spacing w:after="0" w:line="276" w:lineRule="auto"/>
              <w:ind w:left="160" w:right="-66"/>
              <w:rPr>
                <w:rFonts w:ascii="Times New Roman" w:hAnsi="Times New Roman" w:cs="Times New Roman"/>
                <w:sz w:val="22"/>
                <w:szCs w:val="22"/>
              </w:rPr>
            </w:pPr>
            <w:r w:rsidRPr="00067630">
              <w:rPr>
                <w:rFonts w:ascii="Times New Roman" w:hAnsi="Times New Roman" w:cs="Times New Roman"/>
                <w:sz w:val="22"/>
                <w:szCs w:val="22"/>
              </w:rPr>
              <w:t xml:space="preserve">решением </w:t>
            </w:r>
            <w:r w:rsidR="009422D4">
              <w:rPr>
                <w:rFonts w:ascii="Times New Roman" w:hAnsi="Times New Roman" w:cs="Times New Roman"/>
                <w:sz w:val="22"/>
                <w:szCs w:val="22"/>
                <w:lang w:val="ru-RU"/>
              </w:rPr>
              <w:t>С</w:t>
            </w:r>
            <w:r w:rsidRPr="00067630">
              <w:rPr>
                <w:rFonts w:ascii="Times New Roman" w:hAnsi="Times New Roman" w:cs="Times New Roman"/>
                <w:sz w:val="22"/>
                <w:szCs w:val="22"/>
              </w:rPr>
              <w:t>овета</w:t>
            </w:r>
            <w:r>
              <w:rPr>
                <w:rFonts w:ascii="Times New Roman" w:hAnsi="Times New Roman" w:cs="Times New Roman"/>
                <w:sz w:val="22"/>
                <w:szCs w:val="22"/>
                <w:lang w:val="ru-RU"/>
              </w:rPr>
              <w:t xml:space="preserve"> </w:t>
            </w:r>
            <w:r w:rsidRPr="00067630">
              <w:rPr>
                <w:rFonts w:ascii="Times New Roman" w:hAnsi="Times New Roman" w:cs="Times New Roman"/>
                <w:sz w:val="22"/>
                <w:szCs w:val="22"/>
              </w:rPr>
              <w:t xml:space="preserve">от </w:t>
            </w:r>
            <w:r>
              <w:rPr>
                <w:rFonts w:ascii="Times New Roman" w:hAnsi="Times New Roman" w:cs="Times New Roman"/>
                <w:sz w:val="22"/>
                <w:szCs w:val="22"/>
                <w:lang w:val="ru-RU"/>
              </w:rPr>
              <w:t>____________ № ________</w:t>
            </w:r>
          </w:p>
          <w:p w:rsidR="00067630" w:rsidRPr="00067630" w:rsidRDefault="00067630" w:rsidP="00906BCE">
            <w:pPr>
              <w:pStyle w:val="22"/>
              <w:shd w:val="clear" w:color="auto" w:fill="auto"/>
              <w:tabs>
                <w:tab w:val="left" w:leader="underscore" w:pos="6893"/>
              </w:tabs>
              <w:ind w:right="20"/>
              <w:rPr>
                <w:rStyle w:val="23"/>
                <w:sz w:val="22"/>
                <w:szCs w:val="22"/>
              </w:rPr>
            </w:pPr>
          </w:p>
        </w:tc>
        <w:tc>
          <w:tcPr>
            <w:tcW w:w="3360" w:type="dxa"/>
          </w:tcPr>
          <w:p w:rsidR="00067630" w:rsidRPr="00067630" w:rsidRDefault="00067630" w:rsidP="00906BCE">
            <w:pPr>
              <w:pStyle w:val="30"/>
              <w:shd w:val="clear" w:color="auto" w:fill="auto"/>
              <w:spacing w:after="225" w:line="276" w:lineRule="auto"/>
              <w:jc w:val="center"/>
              <w:rPr>
                <w:rFonts w:ascii="Times New Roman" w:hAnsi="Times New Roman" w:cs="Times New Roman"/>
                <w:sz w:val="22"/>
                <w:szCs w:val="22"/>
              </w:rPr>
            </w:pPr>
            <w:r w:rsidRPr="00067630">
              <w:rPr>
                <w:rFonts w:ascii="Times New Roman" w:hAnsi="Times New Roman" w:cs="Times New Roman"/>
                <w:sz w:val="22"/>
                <w:szCs w:val="22"/>
              </w:rPr>
              <w:t>ОБСУЖДЕНО</w:t>
            </w:r>
          </w:p>
          <w:p w:rsidR="00067630" w:rsidRDefault="00067630" w:rsidP="00906BCE">
            <w:pPr>
              <w:pStyle w:val="30"/>
              <w:shd w:val="clear" w:color="auto" w:fill="auto"/>
              <w:spacing w:after="0" w:line="170" w:lineRule="exact"/>
              <w:ind w:left="100"/>
              <w:rPr>
                <w:rFonts w:ascii="Times New Roman" w:hAnsi="Times New Roman" w:cs="Times New Roman"/>
                <w:sz w:val="22"/>
                <w:szCs w:val="22"/>
              </w:rPr>
            </w:pPr>
          </w:p>
          <w:p w:rsidR="00067630" w:rsidRPr="00067630" w:rsidRDefault="00067630" w:rsidP="00906BCE">
            <w:pPr>
              <w:pStyle w:val="30"/>
              <w:shd w:val="clear" w:color="auto" w:fill="auto"/>
              <w:spacing w:after="0" w:line="276" w:lineRule="auto"/>
              <w:ind w:left="100"/>
              <w:rPr>
                <w:rStyle w:val="23"/>
                <w:rFonts w:eastAsia="Tahoma"/>
                <w:sz w:val="22"/>
                <w:szCs w:val="22"/>
                <w:u w:val="none"/>
                <w:lang w:val="ru-RU"/>
              </w:rPr>
            </w:pPr>
            <w:r w:rsidRPr="00067630">
              <w:rPr>
                <w:rFonts w:ascii="Times New Roman" w:hAnsi="Times New Roman" w:cs="Times New Roman"/>
                <w:sz w:val="22"/>
                <w:szCs w:val="22"/>
              </w:rPr>
              <w:t xml:space="preserve">на заседании Общего собрания от </w:t>
            </w:r>
            <w:r>
              <w:rPr>
                <w:rFonts w:ascii="Times New Roman" w:hAnsi="Times New Roman" w:cs="Times New Roman"/>
                <w:sz w:val="22"/>
                <w:szCs w:val="22"/>
                <w:lang w:val="ru-RU"/>
              </w:rPr>
              <w:t>_____________№__________</w:t>
            </w:r>
          </w:p>
        </w:tc>
        <w:tc>
          <w:tcPr>
            <w:tcW w:w="2830" w:type="dxa"/>
          </w:tcPr>
          <w:p w:rsidR="00067630" w:rsidRDefault="00067630" w:rsidP="00906BCE">
            <w:pPr>
              <w:pStyle w:val="22"/>
              <w:shd w:val="clear" w:color="auto" w:fill="auto"/>
              <w:tabs>
                <w:tab w:val="left" w:leader="underscore" w:pos="6893"/>
              </w:tabs>
              <w:ind w:right="20"/>
              <w:jc w:val="center"/>
              <w:rPr>
                <w:rStyle w:val="23"/>
                <w:b w:val="0"/>
                <w:i w:val="0"/>
                <w:sz w:val="22"/>
                <w:szCs w:val="22"/>
                <w:u w:val="none"/>
                <w:lang w:val="ru-RU"/>
              </w:rPr>
            </w:pPr>
            <w:r w:rsidRPr="00067630">
              <w:rPr>
                <w:rStyle w:val="23"/>
                <w:b w:val="0"/>
                <w:i w:val="0"/>
                <w:sz w:val="22"/>
                <w:szCs w:val="22"/>
                <w:u w:val="none"/>
                <w:lang w:val="ru-RU"/>
              </w:rPr>
              <w:t>УТВЕРЖДЕНО</w:t>
            </w:r>
          </w:p>
          <w:p w:rsidR="00067630" w:rsidRDefault="00067630" w:rsidP="00906BCE">
            <w:pPr>
              <w:pStyle w:val="22"/>
              <w:shd w:val="clear" w:color="auto" w:fill="auto"/>
              <w:tabs>
                <w:tab w:val="left" w:leader="underscore" w:pos="6893"/>
              </w:tabs>
              <w:ind w:right="20"/>
              <w:jc w:val="center"/>
              <w:rPr>
                <w:rStyle w:val="23"/>
                <w:b w:val="0"/>
                <w:i w:val="0"/>
                <w:sz w:val="22"/>
                <w:szCs w:val="22"/>
                <w:u w:val="none"/>
                <w:lang w:val="ru-RU"/>
              </w:rPr>
            </w:pPr>
          </w:p>
          <w:p w:rsidR="00067630" w:rsidRDefault="00067630" w:rsidP="00906BCE">
            <w:pPr>
              <w:pStyle w:val="22"/>
              <w:shd w:val="clear" w:color="auto" w:fill="auto"/>
              <w:tabs>
                <w:tab w:val="left" w:leader="underscore" w:pos="6893"/>
              </w:tabs>
              <w:ind w:right="20"/>
              <w:jc w:val="center"/>
              <w:rPr>
                <w:rStyle w:val="23"/>
                <w:b w:val="0"/>
                <w:i w:val="0"/>
                <w:sz w:val="22"/>
                <w:szCs w:val="22"/>
                <w:u w:val="none"/>
                <w:lang w:val="ru-RU"/>
              </w:rPr>
            </w:pPr>
          </w:p>
          <w:p w:rsidR="00067630" w:rsidRPr="00067630" w:rsidRDefault="00067630" w:rsidP="00906BCE">
            <w:pPr>
              <w:pStyle w:val="22"/>
              <w:shd w:val="clear" w:color="auto" w:fill="auto"/>
              <w:tabs>
                <w:tab w:val="left" w:leader="underscore" w:pos="6893"/>
              </w:tabs>
              <w:ind w:right="20"/>
              <w:rPr>
                <w:rStyle w:val="23"/>
                <w:b w:val="0"/>
                <w:i w:val="0"/>
                <w:sz w:val="22"/>
                <w:szCs w:val="22"/>
                <w:u w:val="none"/>
                <w:lang w:val="ru-RU"/>
              </w:rPr>
            </w:pPr>
            <w:r>
              <w:rPr>
                <w:rStyle w:val="23"/>
                <w:b w:val="0"/>
                <w:i w:val="0"/>
                <w:sz w:val="22"/>
                <w:szCs w:val="22"/>
                <w:u w:val="none"/>
                <w:lang w:val="ru-RU"/>
              </w:rPr>
              <w:t>Приказом от __________ №______</w:t>
            </w:r>
          </w:p>
        </w:tc>
      </w:tr>
    </w:tbl>
    <w:p w:rsidR="00067630" w:rsidRDefault="00067630" w:rsidP="00604FA2">
      <w:pPr>
        <w:pStyle w:val="22"/>
        <w:shd w:val="clear" w:color="auto" w:fill="auto"/>
        <w:tabs>
          <w:tab w:val="left" w:leader="underscore" w:pos="6893"/>
        </w:tabs>
        <w:ind w:right="20"/>
        <w:jc w:val="center"/>
        <w:rPr>
          <w:b w:val="0"/>
          <w:i w:val="0"/>
          <w:sz w:val="28"/>
          <w:szCs w:val="28"/>
          <w:lang w:val="ru-RU"/>
        </w:rPr>
      </w:pPr>
    </w:p>
    <w:p w:rsidR="00067630" w:rsidRPr="00604FA2" w:rsidRDefault="00067630" w:rsidP="00604FA2">
      <w:pPr>
        <w:pStyle w:val="22"/>
        <w:shd w:val="clear" w:color="auto" w:fill="auto"/>
        <w:tabs>
          <w:tab w:val="left" w:leader="underscore" w:pos="6893"/>
        </w:tabs>
        <w:ind w:right="20"/>
        <w:jc w:val="center"/>
        <w:rPr>
          <w:rStyle w:val="23"/>
          <w:b w:val="0"/>
          <w:i w:val="0"/>
          <w:sz w:val="28"/>
          <w:szCs w:val="28"/>
          <w:lang w:val="ru-RU"/>
        </w:rPr>
      </w:pPr>
    </w:p>
    <w:p w:rsidR="00604FA2" w:rsidRDefault="00604FA2" w:rsidP="00DA7A5B">
      <w:pPr>
        <w:pStyle w:val="22"/>
        <w:shd w:val="clear" w:color="auto" w:fill="auto"/>
        <w:tabs>
          <w:tab w:val="left" w:leader="underscore" w:pos="6893"/>
        </w:tabs>
        <w:ind w:right="20"/>
        <w:rPr>
          <w:rStyle w:val="23"/>
        </w:rPr>
      </w:pPr>
    </w:p>
    <w:p w:rsidR="00604FA2" w:rsidRDefault="00604FA2" w:rsidP="00604FA2">
      <w:pPr>
        <w:pStyle w:val="22"/>
        <w:shd w:val="clear" w:color="auto" w:fill="auto"/>
        <w:tabs>
          <w:tab w:val="left" w:pos="1985"/>
          <w:tab w:val="left" w:leader="underscore" w:pos="6893"/>
        </w:tabs>
        <w:ind w:right="20"/>
        <w:rPr>
          <w:rStyle w:val="23"/>
        </w:rPr>
      </w:pPr>
    </w:p>
    <w:p w:rsidR="00067630" w:rsidRPr="00C95243" w:rsidRDefault="00067630" w:rsidP="00067630">
      <w:pPr>
        <w:pStyle w:val="120"/>
        <w:keepNext/>
        <w:keepLines/>
        <w:shd w:val="clear" w:color="auto" w:fill="auto"/>
        <w:rPr>
          <w:sz w:val="28"/>
          <w:szCs w:val="28"/>
        </w:rPr>
      </w:pPr>
      <w:bookmarkStart w:id="0" w:name="bookmark0"/>
      <w:r w:rsidRPr="00C95243">
        <w:rPr>
          <w:sz w:val="28"/>
          <w:szCs w:val="28"/>
        </w:rPr>
        <w:t>Положение</w:t>
      </w:r>
      <w:bookmarkStart w:id="1" w:name="bookmark1"/>
      <w:bookmarkEnd w:id="0"/>
      <w:r w:rsidRPr="00C95243">
        <w:rPr>
          <w:sz w:val="28"/>
          <w:szCs w:val="28"/>
        </w:rPr>
        <w:t xml:space="preserve"> </w:t>
      </w:r>
    </w:p>
    <w:p w:rsidR="00067630" w:rsidRPr="00C95243" w:rsidRDefault="00067630" w:rsidP="00067630">
      <w:pPr>
        <w:pStyle w:val="120"/>
        <w:keepNext/>
        <w:keepLines/>
        <w:shd w:val="clear" w:color="auto" w:fill="auto"/>
        <w:rPr>
          <w:sz w:val="28"/>
          <w:szCs w:val="28"/>
        </w:rPr>
      </w:pPr>
      <w:r w:rsidRPr="00C95243">
        <w:rPr>
          <w:sz w:val="28"/>
          <w:szCs w:val="28"/>
        </w:rPr>
        <w:t xml:space="preserve">о формах, периодичности и порядке текущего контроля успеваемости, </w:t>
      </w:r>
    </w:p>
    <w:p w:rsidR="00906BCE" w:rsidRDefault="00067630" w:rsidP="00067630">
      <w:pPr>
        <w:pStyle w:val="120"/>
        <w:keepNext/>
        <w:keepLines/>
        <w:shd w:val="clear" w:color="auto" w:fill="auto"/>
        <w:rPr>
          <w:sz w:val="28"/>
          <w:szCs w:val="28"/>
          <w:lang w:val="ru-RU"/>
        </w:rPr>
      </w:pPr>
      <w:r w:rsidRPr="00C95243">
        <w:rPr>
          <w:sz w:val="28"/>
          <w:szCs w:val="28"/>
        </w:rPr>
        <w:t xml:space="preserve">промежуточной и итоговой аттестации </w:t>
      </w:r>
      <w:bookmarkEnd w:id="1"/>
      <w:r w:rsidR="00C26E29">
        <w:rPr>
          <w:sz w:val="28"/>
          <w:szCs w:val="28"/>
          <w:lang w:val="ru-RU"/>
        </w:rPr>
        <w:t xml:space="preserve">обучающихся, </w:t>
      </w:r>
    </w:p>
    <w:p w:rsidR="00067630" w:rsidRPr="00711632" w:rsidRDefault="00C26E29" w:rsidP="00067630">
      <w:pPr>
        <w:pStyle w:val="120"/>
        <w:keepNext/>
        <w:keepLines/>
        <w:shd w:val="clear" w:color="auto" w:fill="auto"/>
        <w:rPr>
          <w:sz w:val="28"/>
          <w:szCs w:val="28"/>
          <w:lang w:val="ru-RU"/>
        </w:rPr>
      </w:pPr>
      <w:r>
        <w:rPr>
          <w:sz w:val="28"/>
          <w:szCs w:val="28"/>
          <w:lang w:val="ru-RU"/>
        </w:rPr>
        <w:t xml:space="preserve">в том числе </w:t>
      </w:r>
      <w:r w:rsidR="00711632">
        <w:rPr>
          <w:sz w:val="28"/>
          <w:szCs w:val="28"/>
          <w:lang w:val="ru-RU"/>
        </w:rPr>
        <w:t>экстернов</w:t>
      </w:r>
    </w:p>
    <w:p w:rsidR="00067630" w:rsidRPr="00C95243" w:rsidRDefault="00F52B67" w:rsidP="00067630">
      <w:pPr>
        <w:pStyle w:val="10"/>
        <w:keepNext/>
        <w:keepLines/>
        <w:shd w:val="clear" w:color="auto" w:fill="auto"/>
        <w:spacing w:after="0"/>
        <w:rPr>
          <w:sz w:val="28"/>
          <w:szCs w:val="28"/>
        </w:rPr>
      </w:pPr>
      <w:r>
        <w:rPr>
          <w:sz w:val="28"/>
          <w:szCs w:val="28"/>
          <w:lang w:val="ru-RU"/>
        </w:rPr>
        <w:t>Муниципального</w:t>
      </w:r>
      <w:r w:rsidR="00067630" w:rsidRPr="00C95243">
        <w:rPr>
          <w:sz w:val="28"/>
          <w:szCs w:val="28"/>
        </w:rPr>
        <w:t xml:space="preserve"> бюджетного общеобразовательного</w:t>
      </w:r>
      <w:r w:rsidR="005D2B1D" w:rsidRPr="00C95243">
        <w:rPr>
          <w:sz w:val="28"/>
          <w:szCs w:val="28"/>
        </w:rPr>
        <w:t xml:space="preserve"> </w:t>
      </w:r>
      <w:r w:rsidR="00067630" w:rsidRPr="00C95243">
        <w:rPr>
          <w:sz w:val="28"/>
          <w:szCs w:val="28"/>
        </w:rPr>
        <w:t xml:space="preserve">учреждения </w:t>
      </w:r>
    </w:p>
    <w:p w:rsidR="009329DB" w:rsidRPr="00C95243" w:rsidRDefault="009329DB" w:rsidP="00067630">
      <w:pPr>
        <w:pStyle w:val="120"/>
        <w:keepNext/>
        <w:keepLines/>
        <w:shd w:val="clear" w:color="auto" w:fill="auto"/>
        <w:rPr>
          <w:sz w:val="28"/>
          <w:szCs w:val="28"/>
        </w:rPr>
        <w:sectPr w:rsidR="009329DB" w:rsidRPr="00C95243" w:rsidSect="00906BCE">
          <w:type w:val="continuous"/>
          <w:pgSz w:w="11905" w:h="16837"/>
          <w:pgMar w:top="568" w:right="565" w:bottom="0" w:left="1701" w:header="0" w:footer="3" w:gutter="0"/>
          <w:cols w:space="720"/>
          <w:noEndnote/>
          <w:docGrid w:linePitch="360"/>
        </w:sectPr>
      </w:pPr>
    </w:p>
    <w:p w:rsidR="009329DB" w:rsidRPr="00C95243" w:rsidRDefault="00067630">
      <w:pPr>
        <w:pStyle w:val="10"/>
        <w:keepNext/>
        <w:keepLines/>
        <w:shd w:val="clear" w:color="auto" w:fill="auto"/>
        <w:spacing w:after="2754"/>
        <w:rPr>
          <w:sz w:val="28"/>
          <w:szCs w:val="28"/>
          <w:lang w:val="ru-RU"/>
        </w:rPr>
      </w:pPr>
      <w:bookmarkStart w:id="2" w:name="bookmark2"/>
      <w:r w:rsidRPr="00C95243">
        <w:rPr>
          <w:sz w:val="28"/>
          <w:szCs w:val="28"/>
          <w:lang w:val="ru-RU"/>
        </w:rPr>
        <w:lastRenderedPageBreak/>
        <w:t xml:space="preserve"> </w:t>
      </w:r>
      <w:r w:rsidR="00E469A6" w:rsidRPr="00C95243">
        <w:rPr>
          <w:sz w:val="28"/>
          <w:szCs w:val="28"/>
          <w:lang w:val="ru-RU"/>
        </w:rPr>
        <w:t>«С</w:t>
      </w:r>
      <w:r w:rsidR="00E469A6" w:rsidRPr="00C95243">
        <w:rPr>
          <w:sz w:val="28"/>
          <w:szCs w:val="28"/>
        </w:rPr>
        <w:t>редняя общеобразовательная школа</w:t>
      </w:r>
      <w:r w:rsidR="005D2B1D" w:rsidRPr="00C95243">
        <w:rPr>
          <w:sz w:val="28"/>
          <w:szCs w:val="28"/>
        </w:rPr>
        <w:t xml:space="preserve"> </w:t>
      </w:r>
      <w:bookmarkEnd w:id="2"/>
      <w:r w:rsidR="00E469A6" w:rsidRPr="00C95243">
        <w:rPr>
          <w:sz w:val="28"/>
          <w:szCs w:val="28"/>
          <w:lang w:val="ru-RU"/>
        </w:rPr>
        <w:t>……..»</w:t>
      </w:r>
    </w:p>
    <w:p w:rsidR="00D34791" w:rsidRDefault="00D34791">
      <w:pPr>
        <w:pStyle w:val="51"/>
        <w:shd w:val="clear" w:color="auto" w:fill="auto"/>
        <w:spacing w:before="0"/>
        <w:rPr>
          <w:lang w:val="ru-RU"/>
        </w:rPr>
      </w:pPr>
    </w:p>
    <w:p w:rsidR="00D34791" w:rsidRDefault="00D34791">
      <w:pPr>
        <w:pStyle w:val="51"/>
        <w:shd w:val="clear" w:color="auto" w:fill="auto"/>
        <w:spacing w:before="0"/>
        <w:rPr>
          <w:lang w:val="ru-RU"/>
        </w:rPr>
      </w:pPr>
    </w:p>
    <w:p w:rsidR="00D34791" w:rsidRDefault="00D34791">
      <w:pPr>
        <w:pStyle w:val="51"/>
        <w:shd w:val="clear" w:color="auto" w:fill="auto"/>
        <w:spacing w:before="0"/>
        <w:rPr>
          <w:lang w:val="ru-RU"/>
        </w:rPr>
      </w:pPr>
    </w:p>
    <w:p w:rsidR="00D34791" w:rsidRDefault="00D34791">
      <w:pPr>
        <w:pStyle w:val="51"/>
        <w:shd w:val="clear" w:color="auto" w:fill="auto"/>
        <w:spacing w:before="0"/>
        <w:rPr>
          <w:lang w:val="ru-RU"/>
        </w:rPr>
      </w:pPr>
    </w:p>
    <w:p w:rsidR="00D34791" w:rsidRDefault="00D34791">
      <w:pPr>
        <w:pStyle w:val="51"/>
        <w:shd w:val="clear" w:color="auto" w:fill="auto"/>
        <w:spacing w:before="0"/>
        <w:rPr>
          <w:lang w:val="ru-RU"/>
        </w:rPr>
      </w:pPr>
    </w:p>
    <w:p w:rsidR="00D34791" w:rsidRDefault="00D34791">
      <w:pPr>
        <w:pStyle w:val="51"/>
        <w:shd w:val="clear" w:color="auto" w:fill="auto"/>
        <w:spacing w:before="0"/>
        <w:rPr>
          <w:lang w:val="ru-RU"/>
        </w:rPr>
      </w:pPr>
    </w:p>
    <w:p w:rsidR="00D34791" w:rsidRDefault="00D34791">
      <w:pPr>
        <w:pStyle w:val="51"/>
        <w:shd w:val="clear" w:color="auto" w:fill="auto"/>
        <w:spacing w:before="0"/>
        <w:rPr>
          <w:lang w:val="ru-RU"/>
        </w:rPr>
      </w:pPr>
    </w:p>
    <w:p w:rsidR="00D34791" w:rsidRDefault="00D34791">
      <w:pPr>
        <w:pStyle w:val="51"/>
        <w:shd w:val="clear" w:color="auto" w:fill="auto"/>
        <w:spacing w:before="0"/>
        <w:rPr>
          <w:lang w:val="ru-RU"/>
        </w:rPr>
      </w:pPr>
    </w:p>
    <w:p w:rsidR="00D34791" w:rsidRDefault="00D34791">
      <w:pPr>
        <w:pStyle w:val="51"/>
        <w:shd w:val="clear" w:color="auto" w:fill="auto"/>
        <w:spacing w:before="0"/>
        <w:rPr>
          <w:lang w:val="ru-RU"/>
        </w:rPr>
      </w:pPr>
    </w:p>
    <w:p w:rsidR="00D34791" w:rsidRDefault="00D34791">
      <w:pPr>
        <w:pStyle w:val="51"/>
        <w:shd w:val="clear" w:color="auto" w:fill="auto"/>
        <w:spacing w:before="0"/>
        <w:rPr>
          <w:lang w:val="ru-RU"/>
        </w:rPr>
      </w:pPr>
    </w:p>
    <w:p w:rsidR="00E469A6" w:rsidRPr="00754347" w:rsidRDefault="00E469A6">
      <w:pPr>
        <w:pStyle w:val="51"/>
        <w:shd w:val="clear" w:color="auto" w:fill="auto"/>
        <w:spacing w:before="0"/>
        <w:rPr>
          <w:sz w:val="28"/>
          <w:szCs w:val="28"/>
          <w:lang w:val="ru-RU"/>
        </w:rPr>
      </w:pPr>
      <w:r w:rsidRPr="00754347">
        <w:rPr>
          <w:sz w:val="28"/>
          <w:szCs w:val="28"/>
          <w:lang w:val="ru-RU"/>
        </w:rPr>
        <w:t>Черкесск</w:t>
      </w:r>
    </w:p>
    <w:p w:rsidR="009329DB" w:rsidRDefault="005D2B1D">
      <w:pPr>
        <w:pStyle w:val="51"/>
        <w:shd w:val="clear" w:color="auto" w:fill="auto"/>
        <w:spacing w:before="0"/>
      </w:pPr>
      <w:r w:rsidRPr="00754347">
        <w:rPr>
          <w:sz w:val="28"/>
          <w:szCs w:val="28"/>
        </w:rPr>
        <w:t>202</w:t>
      </w:r>
      <w:r w:rsidR="00E469A6" w:rsidRPr="00754347">
        <w:rPr>
          <w:sz w:val="28"/>
          <w:szCs w:val="28"/>
          <w:lang w:val="ru-RU"/>
        </w:rPr>
        <w:t>5</w:t>
      </w:r>
      <w:r>
        <w:br w:type="page"/>
      </w:r>
    </w:p>
    <w:p w:rsidR="009329DB" w:rsidRDefault="005D2B1D" w:rsidP="00CA7652">
      <w:pPr>
        <w:pStyle w:val="51"/>
        <w:numPr>
          <w:ilvl w:val="0"/>
          <w:numId w:val="18"/>
        </w:numPr>
        <w:shd w:val="clear" w:color="auto" w:fill="auto"/>
        <w:spacing w:before="0" w:line="276" w:lineRule="auto"/>
        <w:rPr>
          <w:b/>
          <w:sz w:val="28"/>
          <w:szCs w:val="28"/>
        </w:rPr>
      </w:pPr>
      <w:r w:rsidRPr="000413CC">
        <w:rPr>
          <w:b/>
          <w:sz w:val="28"/>
          <w:szCs w:val="28"/>
        </w:rPr>
        <w:lastRenderedPageBreak/>
        <w:t>Общие положения</w:t>
      </w:r>
    </w:p>
    <w:p w:rsidR="00CA7652" w:rsidRPr="00CA7652" w:rsidRDefault="00CA7652" w:rsidP="00CA7652">
      <w:pPr>
        <w:pStyle w:val="51"/>
        <w:shd w:val="clear" w:color="auto" w:fill="auto"/>
        <w:spacing w:before="0" w:line="276" w:lineRule="auto"/>
        <w:ind w:left="380"/>
        <w:jc w:val="left"/>
        <w:rPr>
          <w:b/>
          <w:sz w:val="20"/>
          <w:szCs w:val="20"/>
        </w:rPr>
      </w:pPr>
    </w:p>
    <w:p w:rsidR="009329DB" w:rsidRPr="00A0664F" w:rsidRDefault="005D2B1D" w:rsidP="00A0664F">
      <w:pPr>
        <w:pStyle w:val="5"/>
        <w:numPr>
          <w:ilvl w:val="0"/>
          <w:numId w:val="1"/>
        </w:numPr>
        <w:shd w:val="clear" w:color="auto" w:fill="auto"/>
        <w:tabs>
          <w:tab w:val="left" w:pos="505"/>
        </w:tabs>
        <w:spacing w:line="276" w:lineRule="auto"/>
        <w:ind w:left="20" w:right="20" w:firstLine="547"/>
        <w:jc w:val="both"/>
        <w:rPr>
          <w:sz w:val="28"/>
          <w:szCs w:val="28"/>
        </w:rPr>
      </w:pPr>
      <w:r w:rsidRPr="00A0664F">
        <w:rPr>
          <w:sz w:val="28"/>
          <w:szCs w:val="28"/>
        </w:rPr>
        <w:t>Положение о формах, периодичности и порядке текущего контроля успеваемости, промежуточной и итоговой аттестации обучающихся</w:t>
      </w:r>
      <w:r w:rsidR="008C3E63" w:rsidRPr="00A0664F">
        <w:rPr>
          <w:sz w:val="28"/>
          <w:szCs w:val="28"/>
          <w:lang w:val="ru-RU"/>
        </w:rPr>
        <w:t>, в том числе экстернов</w:t>
      </w:r>
      <w:r w:rsidRPr="00A0664F">
        <w:rPr>
          <w:sz w:val="28"/>
          <w:szCs w:val="28"/>
        </w:rPr>
        <w:t xml:space="preserve"> </w:t>
      </w:r>
      <w:r w:rsidR="00ED5587" w:rsidRPr="00A0664F">
        <w:rPr>
          <w:sz w:val="28"/>
          <w:szCs w:val="28"/>
          <w:lang w:val="ru-RU"/>
        </w:rPr>
        <w:t>Муниципального</w:t>
      </w:r>
      <w:r w:rsidRPr="00A0664F">
        <w:rPr>
          <w:sz w:val="28"/>
          <w:szCs w:val="28"/>
        </w:rPr>
        <w:t xml:space="preserve"> бюджетного общеобразовательного учреждения </w:t>
      </w:r>
      <w:r w:rsidR="00ED5587" w:rsidRPr="00A0664F">
        <w:rPr>
          <w:sz w:val="28"/>
          <w:szCs w:val="28"/>
          <w:lang w:val="ru-RU"/>
        </w:rPr>
        <w:t xml:space="preserve">«Средняя </w:t>
      </w:r>
      <w:r w:rsidR="00ED5587" w:rsidRPr="00A0664F">
        <w:rPr>
          <w:sz w:val="28"/>
          <w:szCs w:val="28"/>
        </w:rPr>
        <w:t>общеобразовательная</w:t>
      </w:r>
      <w:r w:rsidRPr="00A0664F">
        <w:rPr>
          <w:sz w:val="28"/>
          <w:szCs w:val="28"/>
        </w:rPr>
        <w:t xml:space="preserve"> школ</w:t>
      </w:r>
      <w:r w:rsidR="00ED5587" w:rsidRPr="00A0664F">
        <w:rPr>
          <w:sz w:val="28"/>
          <w:szCs w:val="28"/>
          <w:lang w:val="ru-RU"/>
        </w:rPr>
        <w:t>а ……»</w:t>
      </w:r>
      <w:r w:rsidRPr="00A0664F">
        <w:rPr>
          <w:sz w:val="28"/>
          <w:szCs w:val="28"/>
        </w:rPr>
        <w:t xml:space="preserve"> (далее Положение) разработано в соответствии с Федеральным Законом №273-Ф3 от 29</w:t>
      </w:r>
      <w:r w:rsidR="005D4FE2" w:rsidRPr="00A0664F">
        <w:rPr>
          <w:sz w:val="28"/>
          <w:szCs w:val="28"/>
          <w:lang w:val="ru-RU"/>
        </w:rPr>
        <w:t xml:space="preserve"> декабря </w:t>
      </w:r>
      <w:r w:rsidRPr="00A0664F">
        <w:rPr>
          <w:sz w:val="28"/>
          <w:szCs w:val="28"/>
        </w:rPr>
        <w:t xml:space="preserve">2012 года «Об образовании в Российской Федерации», Приказом Министерства просвещения Российской </w:t>
      </w:r>
      <w:r w:rsidRPr="00A0664F">
        <w:rPr>
          <w:color w:val="auto"/>
          <w:sz w:val="28"/>
          <w:szCs w:val="28"/>
        </w:rPr>
        <w:t xml:space="preserve">Федерации №115 от 22 марта 2021 </w:t>
      </w:r>
      <w:r w:rsidRPr="00A0664F">
        <w:rPr>
          <w:sz w:val="28"/>
          <w:szCs w:val="28"/>
        </w:rPr>
        <w:t>г</w:t>
      </w:r>
      <w:r w:rsidR="005D4FE2" w:rsidRPr="00A0664F">
        <w:rPr>
          <w:sz w:val="28"/>
          <w:szCs w:val="28"/>
          <w:lang w:val="ru-RU"/>
        </w:rPr>
        <w:t>ода</w:t>
      </w:r>
      <w:r w:rsidRPr="00A0664F">
        <w:rPr>
          <w:sz w:val="28"/>
          <w:szCs w:val="28"/>
        </w:rPr>
        <w:t xml:space="preserve">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Федеральным законом </w:t>
      </w:r>
      <w:r w:rsidRPr="00A0664F">
        <w:rPr>
          <w:color w:val="auto"/>
          <w:sz w:val="28"/>
          <w:szCs w:val="28"/>
        </w:rPr>
        <w:t>№ 152 от 27</w:t>
      </w:r>
      <w:r w:rsidR="005D4FE2" w:rsidRPr="00A0664F">
        <w:rPr>
          <w:color w:val="auto"/>
          <w:sz w:val="28"/>
          <w:szCs w:val="28"/>
          <w:lang w:val="ru-RU"/>
        </w:rPr>
        <w:t xml:space="preserve"> июля </w:t>
      </w:r>
      <w:r w:rsidRPr="00A0664F">
        <w:rPr>
          <w:color w:val="auto"/>
          <w:sz w:val="28"/>
          <w:szCs w:val="28"/>
        </w:rPr>
        <w:t xml:space="preserve">2006 </w:t>
      </w:r>
      <w:r w:rsidR="005D4FE2" w:rsidRPr="00A0664F">
        <w:rPr>
          <w:color w:val="auto"/>
          <w:sz w:val="28"/>
          <w:szCs w:val="28"/>
          <w:lang w:val="ru-RU"/>
        </w:rPr>
        <w:t xml:space="preserve">года </w:t>
      </w:r>
      <w:r w:rsidR="00A0664F" w:rsidRPr="00A0664F">
        <w:rPr>
          <w:color w:val="auto"/>
          <w:sz w:val="28"/>
          <w:szCs w:val="28"/>
          <w:lang w:val="ru-RU"/>
        </w:rPr>
        <w:t xml:space="preserve">"О персональных данных" </w:t>
      </w:r>
      <w:r w:rsidR="00A0664F" w:rsidRPr="00A0664F">
        <w:rPr>
          <w:color w:val="auto"/>
          <w:sz w:val="28"/>
          <w:szCs w:val="28"/>
          <w:lang w:val="ru-RU"/>
        </w:rPr>
        <w:t xml:space="preserve"> Федеральным государственным образовательным стандартом начального</w:t>
      </w:r>
      <w:r w:rsidR="00A0664F">
        <w:rPr>
          <w:color w:val="auto"/>
          <w:sz w:val="28"/>
          <w:szCs w:val="28"/>
          <w:lang w:val="ru-RU"/>
        </w:rPr>
        <w:t xml:space="preserve"> </w:t>
      </w:r>
      <w:r w:rsidR="00A0664F" w:rsidRPr="00A0664F">
        <w:rPr>
          <w:color w:val="auto"/>
          <w:sz w:val="28"/>
          <w:szCs w:val="28"/>
          <w:lang w:val="ru-RU"/>
        </w:rPr>
        <w:t>общего, основного общего и среднего общего образования, а также Уставом</w:t>
      </w:r>
      <w:r w:rsidR="00A0664F" w:rsidRPr="00A0664F">
        <w:rPr>
          <w:color w:val="auto"/>
          <w:sz w:val="28"/>
          <w:szCs w:val="28"/>
          <w:lang w:val="ru-RU"/>
        </w:rPr>
        <w:t xml:space="preserve"> Муниципального бюджетного общеобразовательного учреждения «Средняя общеобразовательная школа ……»</w:t>
      </w:r>
      <w:r w:rsidR="00A0664F">
        <w:rPr>
          <w:color w:val="auto"/>
          <w:sz w:val="28"/>
          <w:szCs w:val="28"/>
          <w:lang w:val="ru-RU"/>
        </w:rPr>
        <w:t xml:space="preserve"> (далее – Общеобразовательное учреждение) и</w:t>
      </w:r>
      <w:bookmarkStart w:id="3" w:name="_GoBack"/>
      <w:bookmarkEnd w:id="3"/>
      <w:r w:rsidRPr="00A0664F">
        <w:rPr>
          <w:sz w:val="28"/>
          <w:szCs w:val="28"/>
        </w:rPr>
        <w:t xml:space="preserve">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w:t>
      </w:r>
    </w:p>
    <w:p w:rsidR="009329DB" w:rsidRPr="00C95243" w:rsidRDefault="005D2B1D" w:rsidP="006311B0">
      <w:pPr>
        <w:pStyle w:val="5"/>
        <w:numPr>
          <w:ilvl w:val="0"/>
          <w:numId w:val="1"/>
        </w:numPr>
        <w:shd w:val="clear" w:color="auto" w:fill="auto"/>
        <w:tabs>
          <w:tab w:val="left" w:pos="553"/>
        </w:tabs>
        <w:spacing w:line="276" w:lineRule="auto"/>
        <w:ind w:left="20" w:right="20" w:firstLine="547"/>
        <w:jc w:val="both"/>
        <w:rPr>
          <w:sz w:val="28"/>
          <w:szCs w:val="28"/>
        </w:rPr>
      </w:pPr>
      <w:r w:rsidRPr="00C95243">
        <w:rPr>
          <w:sz w:val="28"/>
          <w:szCs w:val="28"/>
        </w:rPr>
        <w:t xml:space="preserve">Данное Положение регламентирует содержание и порядок текущего контроля успеваемости, порядок промежуточной и итоговой аттестации обучающихся в условиях реализации Федеральных </w:t>
      </w:r>
      <w:r w:rsidR="00FB6F38">
        <w:rPr>
          <w:sz w:val="28"/>
          <w:szCs w:val="28"/>
          <w:lang w:val="ru-RU"/>
        </w:rPr>
        <w:t xml:space="preserve">государственных </w:t>
      </w:r>
      <w:r w:rsidRPr="00C95243">
        <w:rPr>
          <w:sz w:val="28"/>
          <w:szCs w:val="28"/>
        </w:rPr>
        <w:t>образовательных стандартов (ФГОС), их перевод в следующий</w:t>
      </w:r>
      <w:r w:rsidR="00BA2906">
        <w:rPr>
          <w:sz w:val="28"/>
          <w:szCs w:val="28"/>
        </w:rPr>
        <w:t xml:space="preserve"> класс по итогам учебного года.</w:t>
      </w:r>
    </w:p>
    <w:p w:rsidR="009329DB" w:rsidRPr="00C95243" w:rsidRDefault="005D2B1D" w:rsidP="006311B0">
      <w:pPr>
        <w:pStyle w:val="5"/>
        <w:numPr>
          <w:ilvl w:val="0"/>
          <w:numId w:val="1"/>
        </w:numPr>
        <w:shd w:val="clear" w:color="auto" w:fill="auto"/>
        <w:tabs>
          <w:tab w:val="left" w:pos="442"/>
        </w:tabs>
        <w:spacing w:line="276" w:lineRule="auto"/>
        <w:ind w:left="20" w:right="20" w:firstLine="547"/>
        <w:jc w:val="both"/>
        <w:rPr>
          <w:sz w:val="28"/>
          <w:szCs w:val="28"/>
        </w:rPr>
      </w:pPr>
      <w:r w:rsidRPr="00C95243">
        <w:rPr>
          <w:sz w:val="28"/>
          <w:szCs w:val="28"/>
        </w:rPr>
        <w:t>Действие настоящего Положения распространяется на всех обучающихся, принятых в Образовательное учреждение на обучение по федеральным образовательным программам начального общего, основного общего и среднего общего образования, а также на родителей (законных представителей) детей и педагогических работников, участвующих в реализации указанных образовательных программ.</w:t>
      </w:r>
    </w:p>
    <w:p w:rsidR="009329DB" w:rsidRPr="00C95243" w:rsidRDefault="005D2B1D" w:rsidP="006311B0">
      <w:pPr>
        <w:pStyle w:val="5"/>
        <w:numPr>
          <w:ilvl w:val="0"/>
          <w:numId w:val="1"/>
        </w:numPr>
        <w:shd w:val="clear" w:color="auto" w:fill="auto"/>
        <w:tabs>
          <w:tab w:val="left" w:pos="442"/>
        </w:tabs>
        <w:spacing w:line="276" w:lineRule="auto"/>
        <w:ind w:left="20" w:right="20" w:firstLine="547"/>
        <w:jc w:val="both"/>
        <w:rPr>
          <w:sz w:val="28"/>
          <w:szCs w:val="28"/>
        </w:rPr>
      </w:pPr>
      <w:r w:rsidRPr="00C95243">
        <w:rPr>
          <w:sz w:val="28"/>
          <w:szCs w:val="28"/>
        </w:rPr>
        <w:t xml:space="preserve">На основании пункта 10 части 3 статьи 28 Федерального закона от 29 декабря 2012 года № 273-Ф3 </w:t>
      </w:r>
      <w:r w:rsidR="0034667B">
        <w:rPr>
          <w:sz w:val="28"/>
          <w:szCs w:val="28"/>
          <w:lang w:val="ru-RU"/>
        </w:rPr>
        <w:t>«</w:t>
      </w:r>
      <w:r w:rsidRPr="00C95243">
        <w:rPr>
          <w:sz w:val="28"/>
          <w:szCs w:val="28"/>
        </w:rPr>
        <w:t>Об образовании в Российской Федерации</w:t>
      </w:r>
      <w:r w:rsidR="0034667B">
        <w:rPr>
          <w:sz w:val="28"/>
          <w:szCs w:val="28"/>
          <w:lang w:val="ru-RU"/>
        </w:rPr>
        <w:t>»</w:t>
      </w:r>
      <w:r w:rsidRPr="00C95243">
        <w:rPr>
          <w:sz w:val="28"/>
          <w:szCs w:val="28"/>
        </w:rPr>
        <w:t xml:space="preserve"> осуществление текущего контроля успеваемости и промежуточной аттестации обучающихся, </w:t>
      </w:r>
      <w:r w:rsidR="00222B8B">
        <w:rPr>
          <w:sz w:val="28"/>
          <w:szCs w:val="28"/>
          <w:lang w:val="ru-RU"/>
        </w:rPr>
        <w:t xml:space="preserve">в том числе экстернов, </w:t>
      </w:r>
      <w:r w:rsidRPr="00C95243">
        <w:rPr>
          <w:sz w:val="28"/>
          <w:szCs w:val="28"/>
        </w:rPr>
        <w:t>установление их форм, периодичности и порядка проведения относятся к компетенции образовательной организации.</w:t>
      </w:r>
    </w:p>
    <w:p w:rsidR="009329DB" w:rsidRPr="00C95243" w:rsidRDefault="005D2B1D" w:rsidP="006311B0">
      <w:pPr>
        <w:pStyle w:val="5"/>
        <w:numPr>
          <w:ilvl w:val="0"/>
          <w:numId w:val="1"/>
        </w:numPr>
        <w:shd w:val="clear" w:color="auto" w:fill="auto"/>
        <w:tabs>
          <w:tab w:val="left" w:pos="471"/>
        </w:tabs>
        <w:spacing w:line="276" w:lineRule="auto"/>
        <w:ind w:left="20" w:right="20" w:firstLine="547"/>
        <w:jc w:val="both"/>
        <w:rPr>
          <w:sz w:val="28"/>
          <w:szCs w:val="28"/>
        </w:rPr>
      </w:pPr>
      <w:r w:rsidRPr="00C95243">
        <w:rPr>
          <w:sz w:val="28"/>
          <w:szCs w:val="28"/>
        </w:rPr>
        <w:t>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обучающихся в Образовательном учреждении.</w:t>
      </w:r>
    </w:p>
    <w:p w:rsidR="009329DB" w:rsidRPr="00C95243" w:rsidRDefault="005D2B1D" w:rsidP="006311B0">
      <w:pPr>
        <w:pStyle w:val="5"/>
        <w:shd w:val="clear" w:color="auto" w:fill="auto"/>
        <w:spacing w:line="276" w:lineRule="auto"/>
        <w:ind w:left="20" w:right="20" w:firstLine="547"/>
        <w:jc w:val="both"/>
        <w:rPr>
          <w:sz w:val="28"/>
          <w:szCs w:val="28"/>
        </w:rPr>
      </w:pPr>
      <w:r w:rsidRPr="00C95243">
        <w:rPr>
          <w:sz w:val="28"/>
          <w:szCs w:val="28"/>
        </w:rPr>
        <w:lastRenderedPageBreak/>
        <w:t>Для целей настоящего Положения используются следующие основные понятия и определения:</w:t>
      </w:r>
    </w:p>
    <w:p w:rsidR="009329DB" w:rsidRPr="00C95243" w:rsidRDefault="005D2B1D" w:rsidP="006311B0">
      <w:pPr>
        <w:pStyle w:val="5"/>
        <w:shd w:val="clear" w:color="auto" w:fill="auto"/>
        <w:spacing w:line="276" w:lineRule="auto"/>
        <w:ind w:left="20" w:right="20" w:firstLine="547"/>
        <w:jc w:val="both"/>
        <w:rPr>
          <w:sz w:val="28"/>
          <w:szCs w:val="28"/>
        </w:rPr>
      </w:pPr>
      <w:r w:rsidRPr="00CA7652">
        <w:rPr>
          <w:rStyle w:val="11pt"/>
          <w:b/>
          <w:i w:val="0"/>
          <w:sz w:val="28"/>
          <w:szCs w:val="28"/>
        </w:rPr>
        <w:t>Текущий контроль успеваемости (текущая оценка образовательных достижений)</w:t>
      </w:r>
      <w:r w:rsidRPr="00C95243">
        <w:rPr>
          <w:rStyle w:val="11pt"/>
          <w:sz w:val="28"/>
          <w:szCs w:val="28"/>
        </w:rPr>
        <w:t xml:space="preserve"> </w:t>
      </w:r>
      <w:r w:rsidRPr="00C95243">
        <w:rPr>
          <w:sz w:val="28"/>
          <w:szCs w:val="28"/>
        </w:rPr>
        <w:t>представляет собой процедуру оценки индивидуального продвижения обучающегося в освоении программы учебного предмета, курса, дисциплины (модуля) общеобразовательной программы.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w:t>
      </w:r>
    </w:p>
    <w:p w:rsidR="009329DB" w:rsidRPr="00C95243" w:rsidRDefault="005D2B1D" w:rsidP="006311B0">
      <w:pPr>
        <w:pStyle w:val="5"/>
        <w:shd w:val="clear" w:color="auto" w:fill="auto"/>
        <w:spacing w:line="276" w:lineRule="auto"/>
        <w:ind w:left="20" w:right="20" w:firstLine="547"/>
        <w:jc w:val="both"/>
        <w:rPr>
          <w:sz w:val="28"/>
          <w:szCs w:val="28"/>
        </w:rPr>
      </w:pPr>
      <w:r w:rsidRPr="00CA7652">
        <w:rPr>
          <w:rStyle w:val="11pt"/>
          <w:b/>
          <w:i w:val="0"/>
          <w:sz w:val="28"/>
          <w:szCs w:val="28"/>
        </w:rPr>
        <w:t>Промежуточная аттестация</w:t>
      </w:r>
      <w:r w:rsidRPr="00C95243">
        <w:rPr>
          <w:sz w:val="28"/>
          <w:szCs w:val="28"/>
        </w:rPr>
        <w:t xml:space="preserve"> представляет собой процедуру аттестации обучающихся и проводится в конце каждой </w:t>
      </w:r>
      <w:r w:rsidRPr="00675D68">
        <w:rPr>
          <w:color w:val="auto"/>
          <w:sz w:val="28"/>
          <w:szCs w:val="28"/>
        </w:rPr>
        <w:t>четверти</w:t>
      </w:r>
      <w:r w:rsidR="00CC4E62" w:rsidRPr="00675D68">
        <w:rPr>
          <w:color w:val="auto"/>
          <w:sz w:val="28"/>
          <w:szCs w:val="28"/>
          <w:lang w:val="ru-RU"/>
        </w:rPr>
        <w:t xml:space="preserve"> (полугодия)</w:t>
      </w:r>
      <w:r w:rsidRPr="00675D68">
        <w:rPr>
          <w:color w:val="auto"/>
          <w:sz w:val="28"/>
          <w:szCs w:val="28"/>
        </w:rPr>
        <w:t xml:space="preserve"> </w:t>
      </w:r>
      <w:r w:rsidRPr="00C95243">
        <w:rPr>
          <w:sz w:val="28"/>
          <w:szCs w:val="28"/>
        </w:rPr>
        <w:t>и в конце учебного года по каждому изучаемому предмету, дисциплине (модулю), предусмотренных образовательной программой (учебным планом), целью которой является установление уровня освоения обучающимся образовательной программы (оценка образовательных результатов обучающегося) на определенном этапе.</w:t>
      </w:r>
    </w:p>
    <w:p w:rsidR="006311B0" w:rsidRDefault="005D2B1D" w:rsidP="006311B0">
      <w:pPr>
        <w:pStyle w:val="5"/>
        <w:shd w:val="clear" w:color="auto" w:fill="auto"/>
        <w:spacing w:line="276" w:lineRule="auto"/>
        <w:ind w:left="20" w:right="20" w:firstLine="547"/>
        <w:jc w:val="both"/>
        <w:rPr>
          <w:sz w:val="28"/>
          <w:szCs w:val="28"/>
        </w:rPr>
      </w:pPr>
      <w:r w:rsidRPr="00CA7652">
        <w:rPr>
          <w:rStyle w:val="11pt0"/>
          <w:b/>
          <w:i w:val="0"/>
          <w:sz w:val="28"/>
          <w:szCs w:val="28"/>
        </w:rPr>
        <w:t>Итоговая аттестация</w:t>
      </w:r>
      <w:r w:rsidRPr="00C95243">
        <w:rPr>
          <w:sz w:val="28"/>
          <w:szCs w:val="28"/>
        </w:rPr>
        <w:t xml:space="preserve"> представляет собой процедуру оценки уровня достижения предметных и метапредметных результатов освоения основной образовательной программы и определения соответствия результатов освоения обучающимися основных образовательных программ требованиям федерального государственного образовательного стандарта. Проводится на основании соответствующих государс</w:t>
      </w:r>
      <w:r w:rsidR="006311B0">
        <w:rPr>
          <w:sz w:val="28"/>
          <w:szCs w:val="28"/>
        </w:rPr>
        <w:t>твенных нормативных документов.</w:t>
      </w:r>
    </w:p>
    <w:p w:rsidR="006311B0" w:rsidRDefault="005D2B1D" w:rsidP="006311B0">
      <w:pPr>
        <w:pStyle w:val="5"/>
        <w:shd w:val="clear" w:color="auto" w:fill="auto"/>
        <w:spacing w:line="276" w:lineRule="auto"/>
        <w:ind w:left="20" w:right="20" w:firstLine="547"/>
        <w:jc w:val="both"/>
        <w:rPr>
          <w:sz w:val="28"/>
          <w:szCs w:val="28"/>
        </w:rPr>
      </w:pPr>
      <w:r w:rsidRPr="00CA7652">
        <w:rPr>
          <w:rStyle w:val="11pt0"/>
          <w:b/>
          <w:i w:val="0"/>
          <w:sz w:val="28"/>
          <w:szCs w:val="28"/>
        </w:rPr>
        <w:t xml:space="preserve">Итоговая </w:t>
      </w:r>
      <w:r w:rsidR="00DD7908">
        <w:rPr>
          <w:rStyle w:val="11pt0"/>
          <w:b/>
          <w:i w:val="0"/>
          <w:sz w:val="28"/>
          <w:szCs w:val="28"/>
          <w:lang w:val="ru-RU"/>
        </w:rPr>
        <w:t>отметка</w:t>
      </w:r>
      <w:r w:rsidRPr="00C95243">
        <w:rPr>
          <w:sz w:val="28"/>
          <w:szCs w:val="28"/>
        </w:rPr>
        <w:t xml:space="preserve"> - оценка качества и уровня освоения обучающимся </w:t>
      </w:r>
      <w:r w:rsidR="00DD7908">
        <w:rPr>
          <w:sz w:val="28"/>
          <w:szCs w:val="28"/>
          <w:lang w:val="ru-RU"/>
        </w:rPr>
        <w:t xml:space="preserve">основной </w:t>
      </w:r>
      <w:r w:rsidRPr="00C95243">
        <w:rPr>
          <w:sz w:val="28"/>
          <w:szCs w:val="28"/>
        </w:rPr>
        <w:t>образовательной п</w:t>
      </w:r>
      <w:r w:rsidR="00DD7908">
        <w:rPr>
          <w:sz w:val="28"/>
          <w:szCs w:val="28"/>
        </w:rPr>
        <w:t xml:space="preserve">рограммы по </w:t>
      </w:r>
      <w:r w:rsidR="00DD7908">
        <w:rPr>
          <w:sz w:val="28"/>
          <w:szCs w:val="28"/>
          <w:lang w:val="ru-RU"/>
        </w:rPr>
        <w:t xml:space="preserve">ее </w:t>
      </w:r>
      <w:r w:rsidR="00DD7908">
        <w:rPr>
          <w:sz w:val="28"/>
          <w:szCs w:val="28"/>
        </w:rPr>
        <w:t xml:space="preserve">завершении. </w:t>
      </w:r>
      <w:r w:rsidRPr="00C95243">
        <w:rPr>
          <w:sz w:val="28"/>
          <w:szCs w:val="28"/>
        </w:rPr>
        <w:t>Итоговая отметка используется при принятии решения о возможности (или невозможности) продолжения обучения на следующем уровне.</w:t>
      </w:r>
    </w:p>
    <w:p w:rsidR="006311B0" w:rsidRDefault="005D2B1D" w:rsidP="006311B0">
      <w:pPr>
        <w:pStyle w:val="5"/>
        <w:shd w:val="clear" w:color="auto" w:fill="auto"/>
        <w:spacing w:line="276" w:lineRule="auto"/>
        <w:ind w:left="20" w:right="20" w:firstLine="547"/>
        <w:jc w:val="both"/>
        <w:rPr>
          <w:sz w:val="28"/>
          <w:szCs w:val="28"/>
        </w:rPr>
      </w:pPr>
      <w:r w:rsidRPr="00CA7652">
        <w:rPr>
          <w:rStyle w:val="11pt0"/>
          <w:b/>
          <w:i w:val="0"/>
          <w:sz w:val="28"/>
          <w:szCs w:val="28"/>
        </w:rPr>
        <w:t>Оценка (оценочное суждение)</w:t>
      </w:r>
      <w:r w:rsidRPr="00C95243">
        <w:rPr>
          <w:rStyle w:val="11pt0"/>
          <w:sz w:val="28"/>
          <w:szCs w:val="28"/>
        </w:rPr>
        <w:t xml:space="preserve"> -</w:t>
      </w:r>
      <w:r w:rsidRPr="00C95243">
        <w:rPr>
          <w:sz w:val="28"/>
          <w:szCs w:val="28"/>
        </w:rPr>
        <w:t xml:space="preserve"> это краткая словесная или письменная характеристика учителем качества освоения образовательной программы обучающимся по учебному предмету, курсу, дисциплине (модулю).</w:t>
      </w:r>
    </w:p>
    <w:p w:rsidR="006311B0" w:rsidRDefault="005D2B1D" w:rsidP="006311B0">
      <w:pPr>
        <w:pStyle w:val="5"/>
        <w:shd w:val="clear" w:color="auto" w:fill="auto"/>
        <w:spacing w:line="276" w:lineRule="auto"/>
        <w:ind w:left="20" w:right="20" w:firstLine="547"/>
        <w:jc w:val="both"/>
        <w:rPr>
          <w:sz w:val="28"/>
          <w:szCs w:val="28"/>
        </w:rPr>
      </w:pPr>
      <w:r w:rsidRPr="00CA7652">
        <w:rPr>
          <w:rStyle w:val="11pt0"/>
          <w:b/>
          <w:i w:val="0"/>
          <w:sz w:val="28"/>
          <w:szCs w:val="28"/>
        </w:rPr>
        <w:t>Отметка (цифровая)</w:t>
      </w:r>
      <w:r w:rsidRPr="00C95243">
        <w:rPr>
          <w:sz w:val="28"/>
          <w:szCs w:val="28"/>
        </w:rPr>
        <w:t xml:space="preserve"> - это оценивание в баллах (цифровом выражении) качества освоения образовательной программы обучающимся по учебному предмету, курсу, дисциплине (модулю) по результатам текущей, тематической или промежуточной аттестации обучающихся.</w:t>
      </w:r>
    </w:p>
    <w:p w:rsidR="009329DB" w:rsidRPr="00C95243" w:rsidRDefault="005D2B1D" w:rsidP="006311B0">
      <w:pPr>
        <w:pStyle w:val="5"/>
        <w:shd w:val="clear" w:color="auto" w:fill="auto"/>
        <w:spacing w:line="276" w:lineRule="auto"/>
        <w:ind w:left="20" w:right="20" w:firstLine="547"/>
        <w:jc w:val="both"/>
        <w:rPr>
          <w:sz w:val="28"/>
          <w:szCs w:val="28"/>
        </w:rPr>
      </w:pPr>
      <w:r w:rsidRPr="00CA7652">
        <w:rPr>
          <w:rStyle w:val="11pt0"/>
          <w:b/>
          <w:i w:val="0"/>
          <w:sz w:val="28"/>
          <w:szCs w:val="28"/>
        </w:rPr>
        <w:t>Портфолио достижений обучающихся</w:t>
      </w:r>
      <w:r w:rsidRPr="00C95243">
        <w:rPr>
          <w:rStyle w:val="11pt0"/>
          <w:sz w:val="28"/>
          <w:szCs w:val="28"/>
        </w:rPr>
        <w:t xml:space="preserve"> -</w:t>
      </w:r>
      <w:r w:rsidRPr="00C95243">
        <w:rPr>
          <w:sz w:val="28"/>
          <w:szCs w:val="28"/>
        </w:rPr>
        <w:t xml:space="preserve"> один из инструментов для оценки динамики образовательных достижений обучающегося, в т.ч. в сфере освоения таких средств самоорганизации собственной учебной деятельности, как самоконтроль, самооценка, рефлексия и т. д.</w:t>
      </w:r>
    </w:p>
    <w:p w:rsidR="009329DB" w:rsidRPr="00C95243" w:rsidRDefault="005D2B1D" w:rsidP="006311B0">
      <w:pPr>
        <w:pStyle w:val="5"/>
        <w:numPr>
          <w:ilvl w:val="0"/>
          <w:numId w:val="1"/>
        </w:numPr>
        <w:shd w:val="clear" w:color="auto" w:fill="auto"/>
        <w:tabs>
          <w:tab w:val="left" w:pos="462"/>
        </w:tabs>
        <w:spacing w:line="276" w:lineRule="auto"/>
        <w:ind w:left="20" w:right="20" w:firstLine="547"/>
        <w:jc w:val="both"/>
        <w:rPr>
          <w:sz w:val="28"/>
          <w:szCs w:val="28"/>
        </w:rPr>
      </w:pPr>
      <w:r w:rsidRPr="00C95243">
        <w:rPr>
          <w:sz w:val="28"/>
          <w:szCs w:val="28"/>
        </w:rPr>
        <w:t xml:space="preserve">Формы получения образования и формы обучения по образовательной программе по каждому уровню образования, профессии, специальности, направлению подготовки и научной специальности определяются соответствующими федеральными государственными образовательными стандартами, федеральными государственными </w:t>
      </w:r>
      <w:r w:rsidRPr="00C95243">
        <w:rPr>
          <w:sz w:val="28"/>
          <w:szCs w:val="28"/>
        </w:rPr>
        <w:lastRenderedPageBreak/>
        <w:t>требованиями, образовательными стандартами, федеральной основной образовательной программой и самостоятельно устанавливаемыми требованиями.</w:t>
      </w:r>
    </w:p>
    <w:p w:rsidR="009329DB" w:rsidRPr="00C95243" w:rsidRDefault="005D2B1D" w:rsidP="006311B0">
      <w:pPr>
        <w:pStyle w:val="5"/>
        <w:numPr>
          <w:ilvl w:val="0"/>
          <w:numId w:val="1"/>
        </w:numPr>
        <w:shd w:val="clear" w:color="auto" w:fill="auto"/>
        <w:tabs>
          <w:tab w:val="left" w:pos="529"/>
        </w:tabs>
        <w:spacing w:line="276" w:lineRule="auto"/>
        <w:ind w:left="20" w:right="20" w:firstLine="547"/>
        <w:jc w:val="both"/>
        <w:rPr>
          <w:sz w:val="28"/>
          <w:szCs w:val="28"/>
        </w:rPr>
      </w:pPr>
      <w:r w:rsidRPr="00C95243">
        <w:rPr>
          <w:sz w:val="28"/>
          <w:szCs w:val="28"/>
        </w:rPr>
        <w:t>Обучающиеся, освоившие в полном объеме соответствующую образовательную программу учебного года, переводятся в следующий класс.</w:t>
      </w:r>
    </w:p>
    <w:p w:rsidR="009329DB" w:rsidRDefault="005D2B1D" w:rsidP="006311B0">
      <w:pPr>
        <w:pStyle w:val="5"/>
        <w:numPr>
          <w:ilvl w:val="0"/>
          <w:numId w:val="1"/>
        </w:numPr>
        <w:shd w:val="clear" w:color="auto" w:fill="auto"/>
        <w:tabs>
          <w:tab w:val="left" w:pos="486"/>
        </w:tabs>
        <w:spacing w:line="276" w:lineRule="auto"/>
        <w:ind w:left="20" w:right="20" w:firstLine="547"/>
        <w:jc w:val="both"/>
        <w:rPr>
          <w:sz w:val="28"/>
          <w:szCs w:val="28"/>
        </w:rPr>
      </w:pPr>
      <w:r w:rsidRPr="00C95243">
        <w:rPr>
          <w:sz w:val="28"/>
          <w:szCs w:val="28"/>
        </w:rPr>
        <w:t>Освоение обучающимися образовательных программ основного общего и среднего общего образования завершается итоговой аттестацией, которая является обязательной.</w:t>
      </w:r>
    </w:p>
    <w:p w:rsidR="00804200" w:rsidRPr="00C95243" w:rsidRDefault="00804200" w:rsidP="00804200">
      <w:pPr>
        <w:pStyle w:val="5"/>
        <w:shd w:val="clear" w:color="auto" w:fill="auto"/>
        <w:tabs>
          <w:tab w:val="left" w:pos="486"/>
        </w:tabs>
        <w:spacing w:line="276" w:lineRule="auto"/>
        <w:ind w:left="20" w:right="20" w:firstLine="0"/>
        <w:jc w:val="both"/>
        <w:rPr>
          <w:sz w:val="28"/>
          <w:szCs w:val="28"/>
        </w:rPr>
      </w:pPr>
    </w:p>
    <w:p w:rsidR="000413CC" w:rsidRDefault="005D2B1D" w:rsidP="000413CC">
      <w:pPr>
        <w:pStyle w:val="51"/>
        <w:shd w:val="clear" w:color="auto" w:fill="auto"/>
        <w:spacing w:before="0" w:line="276" w:lineRule="auto"/>
        <w:ind w:left="20" w:right="20"/>
        <w:rPr>
          <w:b/>
          <w:sz w:val="28"/>
          <w:szCs w:val="28"/>
        </w:rPr>
      </w:pPr>
      <w:r w:rsidRPr="000413CC">
        <w:rPr>
          <w:b/>
          <w:sz w:val="28"/>
          <w:szCs w:val="28"/>
        </w:rPr>
        <w:t>2. Формы, периодичность и порядок текущего контроля успеваемости и промежуточной аттестации обучающихся.</w:t>
      </w:r>
    </w:p>
    <w:p w:rsidR="00907968" w:rsidRPr="00907968" w:rsidRDefault="00907968" w:rsidP="000413CC">
      <w:pPr>
        <w:pStyle w:val="51"/>
        <w:shd w:val="clear" w:color="auto" w:fill="auto"/>
        <w:spacing w:before="0" w:line="276" w:lineRule="auto"/>
        <w:ind w:left="20" w:right="20"/>
        <w:rPr>
          <w:b/>
          <w:sz w:val="16"/>
          <w:szCs w:val="16"/>
        </w:rPr>
      </w:pPr>
    </w:p>
    <w:p w:rsidR="009329DB" w:rsidRPr="00CA7652" w:rsidRDefault="005D2B1D" w:rsidP="00907968">
      <w:pPr>
        <w:pStyle w:val="51"/>
        <w:shd w:val="clear" w:color="auto" w:fill="auto"/>
        <w:spacing w:before="0" w:line="276" w:lineRule="auto"/>
        <w:ind w:left="20" w:right="20" w:firstLine="547"/>
        <w:jc w:val="left"/>
        <w:rPr>
          <w:b/>
          <w:i/>
          <w:sz w:val="28"/>
          <w:szCs w:val="28"/>
        </w:rPr>
      </w:pPr>
      <w:r w:rsidRPr="00CA7652">
        <w:rPr>
          <w:rStyle w:val="52"/>
          <w:b/>
          <w:i w:val="0"/>
          <w:sz w:val="28"/>
          <w:szCs w:val="28"/>
          <w:u w:val="none"/>
        </w:rPr>
        <w:t>2.1. Текущий контроль успеваемости</w:t>
      </w:r>
    </w:p>
    <w:p w:rsidR="009329DB" w:rsidRPr="00C95243" w:rsidRDefault="005D2B1D" w:rsidP="00F33798">
      <w:pPr>
        <w:pStyle w:val="5"/>
        <w:shd w:val="clear" w:color="auto" w:fill="auto"/>
        <w:spacing w:line="276" w:lineRule="auto"/>
        <w:ind w:left="20" w:right="20" w:firstLine="547"/>
        <w:jc w:val="both"/>
        <w:rPr>
          <w:sz w:val="28"/>
          <w:szCs w:val="28"/>
        </w:rPr>
      </w:pPr>
      <w:r w:rsidRPr="00C95243">
        <w:rPr>
          <w:sz w:val="28"/>
          <w:szCs w:val="28"/>
        </w:rPr>
        <w:t>Текущий контроль успеваемости обучающихся представляет собой совокупность мероприятий, включающих планирование текущего контроля по отдельным учебным предметам (курсам) учебного плана федеральной общеобразовательной программы, разработку содержания и методики проведения отдельных контрольных работ, проверку (оценку) хода и результатов выполнения обучающимися указанных контрольных или проверочных работ, а также документальное оформление результатов проверки (оценки), осуществляемых в целях:</w:t>
      </w:r>
    </w:p>
    <w:p w:rsidR="00952876" w:rsidRDefault="005D2B1D" w:rsidP="00907968">
      <w:pPr>
        <w:pStyle w:val="5"/>
        <w:numPr>
          <w:ilvl w:val="0"/>
          <w:numId w:val="2"/>
        </w:numPr>
        <w:shd w:val="clear" w:color="auto" w:fill="auto"/>
        <w:spacing w:line="276" w:lineRule="auto"/>
        <w:ind w:right="20" w:firstLine="567"/>
        <w:jc w:val="both"/>
        <w:rPr>
          <w:sz w:val="28"/>
          <w:szCs w:val="28"/>
        </w:rPr>
      </w:pPr>
      <w:r w:rsidRPr="00C95243">
        <w:rPr>
          <w:sz w:val="28"/>
          <w:szCs w:val="28"/>
        </w:rPr>
        <w:t>оценки индивидуал</w:t>
      </w:r>
      <w:r w:rsidR="007941C3">
        <w:rPr>
          <w:sz w:val="28"/>
          <w:szCs w:val="28"/>
        </w:rPr>
        <w:t>ьных образовательных достижений</w:t>
      </w:r>
      <w:r w:rsidRPr="00C95243">
        <w:rPr>
          <w:sz w:val="28"/>
          <w:szCs w:val="28"/>
        </w:rPr>
        <w:t xml:space="preserve"> обучающихся и динамики их роста в течение всего учебного года;</w:t>
      </w:r>
    </w:p>
    <w:p w:rsidR="00952876" w:rsidRDefault="005D2B1D" w:rsidP="00907968">
      <w:pPr>
        <w:pStyle w:val="5"/>
        <w:numPr>
          <w:ilvl w:val="0"/>
          <w:numId w:val="2"/>
        </w:numPr>
        <w:shd w:val="clear" w:color="auto" w:fill="auto"/>
        <w:spacing w:line="276" w:lineRule="auto"/>
        <w:ind w:right="20" w:firstLine="567"/>
        <w:jc w:val="both"/>
        <w:rPr>
          <w:sz w:val="28"/>
          <w:szCs w:val="28"/>
        </w:rPr>
      </w:pPr>
      <w:r w:rsidRPr="00952876">
        <w:rPr>
          <w:sz w:val="28"/>
          <w:szCs w:val="28"/>
        </w:rPr>
        <w:t xml:space="preserve">выявления индивидуально значимых и иных обстоятельств, </w:t>
      </w:r>
      <w:r w:rsidR="00952876">
        <w:rPr>
          <w:sz w:val="28"/>
          <w:szCs w:val="28"/>
          <w:lang w:val="ru-RU"/>
        </w:rPr>
        <w:t>с</w:t>
      </w:r>
      <w:r w:rsidR="00952876" w:rsidRPr="00952876">
        <w:rPr>
          <w:sz w:val="28"/>
          <w:szCs w:val="28"/>
        </w:rPr>
        <w:t>пособствующих</w:t>
      </w:r>
      <w:r w:rsidRPr="00952876">
        <w:rPr>
          <w:sz w:val="28"/>
          <w:szCs w:val="28"/>
        </w:rPr>
        <w:t xml:space="preserve"> или препятствующих достижению обучающимися планируемых образовательных результатов освоения соответствующей общеобразовательной программы; </w:t>
      </w:r>
    </w:p>
    <w:p w:rsidR="009329DB" w:rsidRPr="00952876" w:rsidRDefault="005D2B1D" w:rsidP="00907968">
      <w:pPr>
        <w:pStyle w:val="5"/>
        <w:numPr>
          <w:ilvl w:val="0"/>
          <w:numId w:val="2"/>
        </w:numPr>
        <w:shd w:val="clear" w:color="auto" w:fill="auto"/>
        <w:spacing w:line="276" w:lineRule="auto"/>
        <w:ind w:right="20" w:firstLine="567"/>
        <w:jc w:val="both"/>
        <w:rPr>
          <w:sz w:val="28"/>
          <w:szCs w:val="28"/>
        </w:rPr>
      </w:pPr>
      <w:r w:rsidRPr="00952876">
        <w:rPr>
          <w:sz w:val="28"/>
          <w:szCs w:val="28"/>
        </w:rPr>
        <w:t>изучения и оценки эффективности методов (методик), форм и средств обучения, используемых в образовательной деятельности общеобразовательной организации;</w:t>
      </w:r>
    </w:p>
    <w:p w:rsidR="009329DB" w:rsidRPr="00C95243" w:rsidRDefault="005D2B1D" w:rsidP="00907968">
      <w:pPr>
        <w:pStyle w:val="5"/>
        <w:numPr>
          <w:ilvl w:val="0"/>
          <w:numId w:val="2"/>
        </w:numPr>
        <w:shd w:val="clear" w:color="auto" w:fill="auto"/>
        <w:spacing w:line="276" w:lineRule="auto"/>
        <w:ind w:right="20" w:firstLine="567"/>
        <w:jc w:val="both"/>
        <w:rPr>
          <w:sz w:val="28"/>
          <w:szCs w:val="28"/>
        </w:rPr>
      </w:pPr>
      <w:r w:rsidRPr="00C95243">
        <w:rPr>
          <w:sz w:val="28"/>
          <w:szCs w:val="28"/>
        </w:rPr>
        <w:t>принятия организационно-педагогических и иных решений по совершенствованию образовательной деятельности.</w:t>
      </w:r>
    </w:p>
    <w:p w:rsidR="009329DB" w:rsidRPr="00C95243" w:rsidRDefault="005D2B1D" w:rsidP="00952876">
      <w:pPr>
        <w:pStyle w:val="5"/>
        <w:shd w:val="clear" w:color="auto" w:fill="auto"/>
        <w:spacing w:line="276" w:lineRule="auto"/>
        <w:ind w:right="20" w:firstLine="567"/>
        <w:jc w:val="both"/>
        <w:rPr>
          <w:sz w:val="28"/>
          <w:szCs w:val="28"/>
        </w:rPr>
      </w:pPr>
      <w:r w:rsidRPr="00952876">
        <w:rPr>
          <w:sz w:val="28"/>
          <w:szCs w:val="28"/>
        </w:rPr>
        <w:t>Формы контроля:</w:t>
      </w:r>
      <w:r w:rsidRPr="00C95243">
        <w:rPr>
          <w:sz w:val="28"/>
          <w:szCs w:val="28"/>
        </w:rPr>
        <w:t xml:space="preserve"> фронтальная, групповая, индивидуальная, комбинированная, самоконтроль, взаимоконтроль.</w:t>
      </w:r>
    </w:p>
    <w:p w:rsidR="00952876" w:rsidRDefault="005D2B1D" w:rsidP="00C95243">
      <w:pPr>
        <w:pStyle w:val="5"/>
        <w:shd w:val="clear" w:color="auto" w:fill="auto"/>
        <w:spacing w:line="276" w:lineRule="auto"/>
        <w:ind w:left="20" w:right="20" w:firstLine="500"/>
        <w:jc w:val="both"/>
        <w:rPr>
          <w:sz w:val="28"/>
          <w:szCs w:val="28"/>
        </w:rPr>
      </w:pPr>
      <w:r w:rsidRPr="00C95243">
        <w:rPr>
          <w:sz w:val="28"/>
          <w:szCs w:val="28"/>
        </w:rPr>
        <w:t>В целях реализац</w:t>
      </w:r>
      <w:r w:rsidR="00EA65BA">
        <w:rPr>
          <w:sz w:val="28"/>
          <w:szCs w:val="28"/>
        </w:rPr>
        <w:t>ии комплексного подхода к оценке</w:t>
      </w:r>
      <w:r w:rsidRPr="00C95243">
        <w:rPr>
          <w:sz w:val="28"/>
          <w:szCs w:val="28"/>
        </w:rPr>
        <w:t xml:space="preserve"> результатов образования текущему контролю подлежат предметные и метапредметные результаты образования. Достижение личностных результатов не выносится на текущую отметку и промежуточную аттестацию обучающихся. Оценка сформированности отдельных личностных результатов осуществляется в рамках внутришкольного мониторинга, который организуется администрацией школы и осуществляется классным руководителем </w:t>
      </w:r>
      <w:r w:rsidRPr="00C95243">
        <w:rPr>
          <w:sz w:val="28"/>
          <w:szCs w:val="28"/>
        </w:rPr>
        <w:lastRenderedPageBreak/>
        <w:t xml:space="preserve">преимущественно на основе ежедневных наблюдений в ходе учебных занятий и внеурочной деятельности. </w:t>
      </w:r>
    </w:p>
    <w:p w:rsidR="009329DB" w:rsidRPr="00CA7652" w:rsidRDefault="005D2B1D" w:rsidP="00131442">
      <w:pPr>
        <w:pStyle w:val="5"/>
        <w:shd w:val="clear" w:color="auto" w:fill="auto"/>
        <w:spacing w:line="276" w:lineRule="auto"/>
        <w:ind w:right="20" w:firstLine="567"/>
        <w:jc w:val="both"/>
        <w:rPr>
          <w:b/>
          <w:i/>
          <w:sz w:val="28"/>
          <w:szCs w:val="28"/>
        </w:rPr>
      </w:pPr>
      <w:r w:rsidRPr="00CA7652">
        <w:rPr>
          <w:rStyle w:val="11pt1"/>
          <w:b/>
          <w:i w:val="0"/>
          <w:sz w:val="28"/>
          <w:szCs w:val="28"/>
          <w:u w:val="none"/>
        </w:rPr>
        <w:t>2.2. Текущий контроль предметных результатов образования</w:t>
      </w:r>
    </w:p>
    <w:p w:rsidR="009329DB" w:rsidRPr="00C95243" w:rsidRDefault="005D2B1D" w:rsidP="00C95243">
      <w:pPr>
        <w:pStyle w:val="5"/>
        <w:shd w:val="clear" w:color="auto" w:fill="auto"/>
        <w:spacing w:line="276" w:lineRule="auto"/>
        <w:ind w:left="20" w:right="20" w:firstLine="660"/>
        <w:jc w:val="both"/>
        <w:rPr>
          <w:sz w:val="28"/>
          <w:szCs w:val="28"/>
        </w:rPr>
      </w:pPr>
      <w:r w:rsidRPr="00C95243">
        <w:rPr>
          <w:sz w:val="28"/>
          <w:szCs w:val="28"/>
        </w:rPr>
        <w:t>Объектом оценки предметных результатов в полном соответствии с требованиями ФГОС служит способность обучающихся решать учебно</w:t>
      </w:r>
      <w:r w:rsidR="00952876">
        <w:rPr>
          <w:sz w:val="28"/>
          <w:szCs w:val="28"/>
          <w:lang w:val="ru-RU"/>
        </w:rPr>
        <w:t>-</w:t>
      </w:r>
      <w:r w:rsidRPr="00C95243">
        <w:rPr>
          <w:sz w:val="28"/>
          <w:szCs w:val="28"/>
        </w:rPr>
        <w:t xml:space="preserve">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 Отметка ставится за решение продуктивной учебной задачи, в ходе которой ученик осмысливал цель и условия задания, осуществлял действия по поиску </w:t>
      </w:r>
      <w:r w:rsidR="00952876" w:rsidRPr="00C95243">
        <w:rPr>
          <w:sz w:val="28"/>
          <w:szCs w:val="28"/>
        </w:rPr>
        <w:t>решения</w:t>
      </w:r>
      <w:r w:rsidRPr="00C95243">
        <w:rPr>
          <w:sz w:val="28"/>
          <w:szCs w:val="28"/>
        </w:rPr>
        <w:t xml:space="preserve"> (хотя бы одно умение по использованию знаний), получал и представлял результат.</w:t>
      </w:r>
    </w:p>
    <w:p w:rsidR="009329DB" w:rsidRPr="00C95243" w:rsidRDefault="005D2B1D" w:rsidP="00C95243">
      <w:pPr>
        <w:pStyle w:val="5"/>
        <w:shd w:val="clear" w:color="auto" w:fill="auto"/>
        <w:spacing w:line="276" w:lineRule="auto"/>
        <w:ind w:left="20" w:right="20" w:firstLine="500"/>
        <w:jc w:val="both"/>
        <w:rPr>
          <w:sz w:val="28"/>
          <w:szCs w:val="28"/>
        </w:rPr>
      </w:pPr>
      <w:r w:rsidRPr="00C95243">
        <w:rPr>
          <w:sz w:val="28"/>
          <w:szCs w:val="28"/>
        </w:rPr>
        <w:t>Оценка предметных результатов ведется каждым учителем в ходе процедур стартового, текущего и тематического контроля и используется как основа для оценки динамики индивидуальных образовательных достижений (индивидуального прогресса) и для оценки предметных результатов по итогам четверти и года.</w:t>
      </w:r>
    </w:p>
    <w:p w:rsidR="009329DB" w:rsidRPr="00C95243" w:rsidRDefault="005D2B1D" w:rsidP="00131442">
      <w:pPr>
        <w:pStyle w:val="5"/>
        <w:shd w:val="clear" w:color="auto" w:fill="auto"/>
        <w:spacing w:line="276" w:lineRule="auto"/>
        <w:ind w:left="20" w:right="20" w:firstLine="547"/>
        <w:jc w:val="both"/>
        <w:rPr>
          <w:sz w:val="28"/>
          <w:szCs w:val="28"/>
        </w:rPr>
      </w:pPr>
      <w:r w:rsidRPr="00CA7652">
        <w:rPr>
          <w:rStyle w:val="11pt2"/>
          <w:b/>
          <w:i w:val="0"/>
          <w:sz w:val="28"/>
          <w:szCs w:val="28"/>
        </w:rPr>
        <w:t>Стартовый (предварительный) контроль</w:t>
      </w:r>
      <w:r w:rsidRPr="00C95243">
        <w:rPr>
          <w:sz w:val="28"/>
          <w:szCs w:val="28"/>
        </w:rPr>
        <w:t xml:space="preserve"> осуществляется в начале учебного года. Носит диагностический характер. Цель стартового контроля - зафиксировать начальный уровень подготовки обучающегося, имеющиеся у него знания, умения и универсальные учебные действия, связанные с предстоящей деятельностью.</w:t>
      </w:r>
    </w:p>
    <w:p w:rsidR="009329DB" w:rsidRPr="00C95243" w:rsidRDefault="005D2B1D" w:rsidP="00131442">
      <w:pPr>
        <w:pStyle w:val="5"/>
        <w:shd w:val="clear" w:color="auto" w:fill="auto"/>
        <w:spacing w:line="276" w:lineRule="auto"/>
        <w:ind w:left="20" w:right="20" w:firstLine="547"/>
        <w:jc w:val="both"/>
        <w:rPr>
          <w:sz w:val="28"/>
          <w:szCs w:val="28"/>
        </w:rPr>
      </w:pPr>
      <w:r w:rsidRPr="00CA7652">
        <w:rPr>
          <w:rStyle w:val="11pt2"/>
          <w:b/>
          <w:i w:val="0"/>
          <w:sz w:val="28"/>
          <w:szCs w:val="28"/>
        </w:rPr>
        <w:t>Текущая проверка</w:t>
      </w:r>
      <w:r w:rsidRPr="00C95243">
        <w:rPr>
          <w:sz w:val="28"/>
          <w:szCs w:val="28"/>
        </w:rPr>
        <w:t xml:space="preserve"> предметных результатов в процессе усвоения каждой изучаемой темы. Главная функция текущего контроля - обучающая. Методы и формы такой проверки могут быть различными, они зависят от таких факторов, как содержание учебного материала, его сложность, возраст и уровень подготовки обучаемых, уровень и цели обучения, конкретные условия.</w:t>
      </w:r>
    </w:p>
    <w:p w:rsidR="009329DB" w:rsidRPr="00952876" w:rsidRDefault="005D2B1D" w:rsidP="00131442">
      <w:pPr>
        <w:pStyle w:val="5"/>
        <w:shd w:val="clear" w:color="auto" w:fill="auto"/>
        <w:tabs>
          <w:tab w:val="left" w:pos="8833"/>
        </w:tabs>
        <w:spacing w:line="276" w:lineRule="auto"/>
        <w:ind w:left="20" w:firstLine="547"/>
        <w:jc w:val="both"/>
        <w:rPr>
          <w:sz w:val="28"/>
          <w:szCs w:val="28"/>
          <w:lang w:val="ru-RU"/>
        </w:rPr>
      </w:pPr>
      <w:r w:rsidRPr="00CA7652">
        <w:rPr>
          <w:rStyle w:val="11pt2"/>
          <w:b/>
          <w:i w:val="0"/>
          <w:sz w:val="28"/>
          <w:szCs w:val="28"/>
        </w:rPr>
        <w:t>Тематический контроль</w:t>
      </w:r>
      <w:r w:rsidRPr="00C95243">
        <w:rPr>
          <w:rStyle w:val="11pt2"/>
          <w:sz w:val="28"/>
          <w:szCs w:val="28"/>
        </w:rPr>
        <w:t xml:space="preserve"> -</w:t>
      </w:r>
      <w:r w:rsidRPr="00C95243">
        <w:rPr>
          <w:sz w:val="28"/>
          <w:szCs w:val="28"/>
        </w:rPr>
        <w:t xml:space="preserve"> это оценка предметных результатов обучающихся</w:t>
      </w:r>
      <w:r w:rsidR="00952876">
        <w:rPr>
          <w:sz w:val="28"/>
          <w:szCs w:val="28"/>
          <w:lang w:val="ru-RU"/>
        </w:rPr>
        <w:t xml:space="preserve"> </w:t>
      </w:r>
      <w:r w:rsidRPr="00C95243">
        <w:rPr>
          <w:sz w:val="28"/>
          <w:szCs w:val="28"/>
        </w:rPr>
        <w:t>по</w:t>
      </w:r>
      <w:r w:rsidR="00131442">
        <w:rPr>
          <w:sz w:val="28"/>
          <w:szCs w:val="28"/>
          <w:lang w:val="ru-RU"/>
        </w:rPr>
        <w:t xml:space="preserve"> </w:t>
      </w:r>
      <w:r w:rsidRPr="00C95243">
        <w:rPr>
          <w:sz w:val="28"/>
          <w:szCs w:val="28"/>
        </w:rPr>
        <w:t>отдельно взятой теме, разделу. Тематический контроль осуществля</w:t>
      </w:r>
      <w:r w:rsidR="00952876">
        <w:rPr>
          <w:sz w:val="28"/>
          <w:szCs w:val="28"/>
          <w:lang w:val="ru-RU"/>
        </w:rPr>
        <w:t>ет</w:t>
      </w:r>
      <w:r w:rsidR="00952876">
        <w:rPr>
          <w:sz w:val="28"/>
          <w:szCs w:val="28"/>
        </w:rPr>
        <w:t>ся учителем самостоятельно</w:t>
      </w:r>
      <w:r w:rsidR="00952876">
        <w:rPr>
          <w:sz w:val="28"/>
          <w:szCs w:val="28"/>
          <w:lang w:val="ru-RU"/>
        </w:rPr>
        <w:t>.</w:t>
      </w:r>
    </w:p>
    <w:p w:rsidR="001A65D4" w:rsidRDefault="005D2B1D" w:rsidP="001A65D4">
      <w:pPr>
        <w:pStyle w:val="5"/>
        <w:shd w:val="clear" w:color="auto" w:fill="auto"/>
        <w:spacing w:line="276" w:lineRule="auto"/>
        <w:ind w:left="20" w:right="20" w:firstLine="660"/>
        <w:jc w:val="both"/>
        <w:rPr>
          <w:sz w:val="28"/>
          <w:szCs w:val="28"/>
        </w:rPr>
      </w:pPr>
      <w:r w:rsidRPr="00C95243">
        <w:rPr>
          <w:sz w:val="28"/>
          <w:szCs w:val="28"/>
        </w:rPr>
        <w:t>В процессе текущего контроля успеваемости (текущей оценки) для определения (выявления) предметных результатов используются разнообразные формы и методы,</w:t>
      </w:r>
      <w:r w:rsidR="001A65D4">
        <w:rPr>
          <w:sz w:val="28"/>
          <w:szCs w:val="28"/>
        </w:rPr>
        <w:t xml:space="preserve"> взаимно дополняющие друг друга.</w:t>
      </w:r>
    </w:p>
    <w:p w:rsidR="00952876" w:rsidRPr="00754347" w:rsidRDefault="005D2B1D" w:rsidP="001A65D4">
      <w:pPr>
        <w:pStyle w:val="5"/>
        <w:shd w:val="clear" w:color="auto" w:fill="auto"/>
        <w:spacing w:line="276" w:lineRule="auto"/>
        <w:ind w:left="20" w:right="20" w:firstLine="547"/>
        <w:jc w:val="both"/>
        <w:rPr>
          <w:sz w:val="28"/>
          <w:szCs w:val="28"/>
        </w:rPr>
      </w:pPr>
      <w:r w:rsidRPr="00131442">
        <w:rPr>
          <w:rStyle w:val="95pt"/>
          <w:i w:val="0"/>
          <w:sz w:val="28"/>
          <w:szCs w:val="28"/>
          <w:u w:val="none"/>
        </w:rPr>
        <w:t>Формы контроля:</w:t>
      </w:r>
      <w:r w:rsidRPr="00754347">
        <w:rPr>
          <w:sz w:val="28"/>
          <w:szCs w:val="28"/>
        </w:rPr>
        <w:t xml:space="preserve"> фронтальная, групповая, индивидуальная, комбинированная, самоконтроль, взаимоконтроль. </w:t>
      </w:r>
    </w:p>
    <w:p w:rsidR="009329DB" w:rsidRPr="00131442" w:rsidRDefault="005D2B1D" w:rsidP="00B81106">
      <w:pPr>
        <w:pStyle w:val="5"/>
        <w:shd w:val="clear" w:color="auto" w:fill="auto"/>
        <w:spacing w:line="276" w:lineRule="auto"/>
        <w:ind w:left="20" w:right="20" w:firstLine="547"/>
        <w:jc w:val="both"/>
        <w:rPr>
          <w:rStyle w:val="95pt"/>
          <w:i w:val="0"/>
          <w:sz w:val="28"/>
          <w:szCs w:val="28"/>
          <w:u w:val="none"/>
        </w:rPr>
      </w:pPr>
      <w:r w:rsidRPr="00131442">
        <w:rPr>
          <w:rStyle w:val="95pt"/>
          <w:i w:val="0"/>
          <w:sz w:val="28"/>
          <w:szCs w:val="28"/>
          <w:u w:val="none"/>
        </w:rPr>
        <w:t>Методы контроля:</w:t>
      </w:r>
    </w:p>
    <w:p w:rsidR="00952876" w:rsidRPr="00952876" w:rsidRDefault="005D2B1D" w:rsidP="00131442">
      <w:pPr>
        <w:pStyle w:val="5"/>
        <w:numPr>
          <w:ilvl w:val="0"/>
          <w:numId w:val="13"/>
        </w:numPr>
        <w:shd w:val="clear" w:color="auto" w:fill="auto"/>
        <w:spacing w:line="276" w:lineRule="auto"/>
        <w:ind w:left="0" w:right="-30" w:firstLine="567"/>
        <w:jc w:val="both"/>
        <w:rPr>
          <w:sz w:val="28"/>
          <w:szCs w:val="28"/>
        </w:rPr>
      </w:pPr>
      <w:r w:rsidRPr="00952876">
        <w:rPr>
          <w:sz w:val="28"/>
          <w:szCs w:val="28"/>
        </w:rPr>
        <w:t xml:space="preserve">стартовые диагностические работы на начало </w:t>
      </w:r>
      <w:r w:rsidR="00952876" w:rsidRPr="00952876">
        <w:rPr>
          <w:sz w:val="28"/>
          <w:szCs w:val="28"/>
          <w:lang w:val="ru-RU"/>
        </w:rPr>
        <w:t>у</w:t>
      </w:r>
      <w:r w:rsidRPr="00952876">
        <w:rPr>
          <w:sz w:val="28"/>
          <w:szCs w:val="28"/>
        </w:rPr>
        <w:t xml:space="preserve">чебного года; </w:t>
      </w:r>
    </w:p>
    <w:p w:rsidR="00952876" w:rsidRPr="00952876" w:rsidRDefault="005D2B1D" w:rsidP="00131442">
      <w:pPr>
        <w:pStyle w:val="5"/>
        <w:numPr>
          <w:ilvl w:val="0"/>
          <w:numId w:val="13"/>
        </w:numPr>
        <w:shd w:val="clear" w:color="auto" w:fill="auto"/>
        <w:spacing w:line="276" w:lineRule="auto"/>
        <w:ind w:left="0" w:right="-30" w:firstLine="567"/>
        <w:jc w:val="both"/>
        <w:rPr>
          <w:sz w:val="28"/>
          <w:szCs w:val="28"/>
        </w:rPr>
      </w:pPr>
      <w:r w:rsidRPr="00952876">
        <w:rPr>
          <w:sz w:val="28"/>
          <w:szCs w:val="28"/>
        </w:rPr>
        <w:t xml:space="preserve">устные и письменные опросы; </w:t>
      </w:r>
    </w:p>
    <w:p w:rsidR="00952876" w:rsidRPr="00952876" w:rsidRDefault="005D2B1D" w:rsidP="00131442">
      <w:pPr>
        <w:pStyle w:val="5"/>
        <w:numPr>
          <w:ilvl w:val="0"/>
          <w:numId w:val="13"/>
        </w:numPr>
        <w:shd w:val="clear" w:color="auto" w:fill="auto"/>
        <w:spacing w:line="276" w:lineRule="auto"/>
        <w:ind w:left="0" w:right="-30" w:firstLine="567"/>
        <w:jc w:val="both"/>
        <w:rPr>
          <w:sz w:val="28"/>
          <w:szCs w:val="28"/>
        </w:rPr>
      </w:pPr>
      <w:r w:rsidRPr="00952876">
        <w:rPr>
          <w:sz w:val="28"/>
          <w:szCs w:val="28"/>
        </w:rPr>
        <w:t xml:space="preserve">проверка техники чтения; </w:t>
      </w:r>
    </w:p>
    <w:p w:rsidR="00952876" w:rsidRDefault="005D2B1D" w:rsidP="00131442">
      <w:pPr>
        <w:pStyle w:val="5"/>
        <w:numPr>
          <w:ilvl w:val="0"/>
          <w:numId w:val="13"/>
        </w:numPr>
        <w:shd w:val="clear" w:color="auto" w:fill="auto"/>
        <w:spacing w:line="276" w:lineRule="auto"/>
        <w:ind w:left="0" w:right="-30" w:firstLine="567"/>
        <w:jc w:val="both"/>
        <w:rPr>
          <w:sz w:val="28"/>
          <w:szCs w:val="28"/>
        </w:rPr>
      </w:pPr>
      <w:r w:rsidRPr="00952876">
        <w:rPr>
          <w:sz w:val="28"/>
          <w:szCs w:val="28"/>
        </w:rPr>
        <w:t>контрольное списывание;</w:t>
      </w:r>
    </w:p>
    <w:p w:rsidR="00952876" w:rsidRDefault="005D2B1D" w:rsidP="00131442">
      <w:pPr>
        <w:pStyle w:val="5"/>
        <w:numPr>
          <w:ilvl w:val="0"/>
          <w:numId w:val="13"/>
        </w:numPr>
        <w:shd w:val="clear" w:color="auto" w:fill="auto"/>
        <w:spacing w:line="276" w:lineRule="auto"/>
        <w:ind w:left="0" w:right="-30" w:firstLine="567"/>
        <w:jc w:val="both"/>
        <w:rPr>
          <w:sz w:val="28"/>
          <w:szCs w:val="28"/>
        </w:rPr>
      </w:pPr>
      <w:r w:rsidRPr="00952876">
        <w:rPr>
          <w:sz w:val="28"/>
          <w:szCs w:val="28"/>
        </w:rPr>
        <w:t>текущие проверочные работы и тематические проверочные (контрольные) работы</w:t>
      </w:r>
      <w:r w:rsidR="00952876" w:rsidRPr="00952876">
        <w:rPr>
          <w:sz w:val="28"/>
          <w:szCs w:val="28"/>
        </w:rPr>
        <w:t>;</w:t>
      </w:r>
    </w:p>
    <w:p w:rsidR="00952876" w:rsidRDefault="005D2B1D" w:rsidP="00131442">
      <w:pPr>
        <w:pStyle w:val="5"/>
        <w:numPr>
          <w:ilvl w:val="0"/>
          <w:numId w:val="13"/>
        </w:numPr>
        <w:shd w:val="clear" w:color="auto" w:fill="auto"/>
        <w:spacing w:line="276" w:lineRule="auto"/>
        <w:ind w:left="0" w:right="-30" w:firstLine="567"/>
        <w:jc w:val="both"/>
        <w:rPr>
          <w:sz w:val="28"/>
          <w:szCs w:val="28"/>
        </w:rPr>
      </w:pPr>
      <w:r w:rsidRPr="00952876">
        <w:rPr>
          <w:sz w:val="28"/>
          <w:szCs w:val="28"/>
        </w:rPr>
        <w:t>разноуровневые контрольные и диагностические контрольные работы;</w:t>
      </w:r>
    </w:p>
    <w:p w:rsidR="00952876" w:rsidRDefault="005D2B1D" w:rsidP="00131442">
      <w:pPr>
        <w:pStyle w:val="5"/>
        <w:numPr>
          <w:ilvl w:val="0"/>
          <w:numId w:val="13"/>
        </w:numPr>
        <w:shd w:val="clear" w:color="auto" w:fill="auto"/>
        <w:spacing w:line="276" w:lineRule="auto"/>
        <w:ind w:left="0" w:right="20" w:firstLine="567"/>
        <w:jc w:val="both"/>
        <w:rPr>
          <w:sz w:val="28"/>
          <w:szCs w:val="28"/>
        </w:rPr>
      </w:pPr>
      <w:r w:rsidRPr="00952876">
        <w:rPr>
          <w:sz w:val="28"/>
          <w:szCs w:val="28"/>
        </w:rPr>
        <w:lastRenderedPageBreak/>
        <w:t>стандартизированные письменные и устные работы;</w:t>
      </w:r>
    </w:p>
    <w:p w:rsidR="00952876" w:rsidRDefault="005D2B1D" w:rsidP="00131442">
      <w:pPr>
        <w:pStyle w:val="5"/>
        <w:numPr>
          <w:ilvl w:val="0"/>
          <w:numId w:val="13"/>
        </w:numPr>
        <w:shd w:val="clear" w:color="auto" w:fill="auto"/>
        <w:spacing w:line="276" w:lineRule="auto"/>
        <w:ind w:left="0" w:right="20" w:firstLine="567"/>
        <w:jc w:val="both"/>
        <w:rPr>
          <w:sz w:val="28"/>
          <w:szCs w:val="28"/>
        </w:rPr>
      </w:pPr>
      <w:r w:rsidRPr="00952876">
        <w:rPr>
          <w:sz w:val="28"/>
          <w:szCs w:val="28"/>
        </w:rPr>
        <w:t>творческие работы (классное и домашнее сочинение, изложения разных вид</w:t>
      </w:r>
      <w:r w:rsidR="00952876">
        <w:rPr>
          <w:sz w:val="28"/>
          <w:szCs w:val="28"/>
        </w:rPr>
        <w:t>ов, комплексный анализ текста);</w:t>
      </w:r>
    </w:p>
    <w:p w:rsidR="001B54D5" w:rsidRDefault="005D2B1D" w:rsidP="00131442">
      <w:pPr>
        <w:pStyle w:val="5"/>
        <w:numPr>
          <w:ilvl w:val="0"/>
          <w:numId w:val="13"/>
        </w:numPr>
        <w:shd w:val="clear" w:color="auto" w:fill="auto"/>
        <w:spacing w:line="276" w:lineRule="auto"/>
        <w:ind w:left="0" w:right="20" w:firstLine="567"/>
        <w:jc w:val="both"/>
        <w:rPr>
          <w:sz w:val="28"/>
          <w:szCs w:val="28"/>
        </w:rPr>
      </w:pPr>
      <w:r w:rsidRPr="00952876">
        <w:rPr>
          <w:sz w:val="28"/>
          <w:szCs w:val="28"/>
        </w:rPr>
        <w:t xml:space="preserve">реферат, доклад; </w:t>
      </w:r>
    </w:p>
    <w:p w:rsidR="00952876" w:rsidRDefault="005D2B1D" w:rsidP="00131442">
      <w:pPr>
        <w:pStyle w:val="5"/>
        <w:numPr>
          <w:ilvl w:val="0"/>
          <w:numId w:val="13"/>
        </w:numPr>
        <w:shd w:val="clear" w:color="auto" w:fill="auto"/>
        <w:spacing w:line="276" w:lineRule="auto"/>
        <w:ind w:left="0" w:right="20" w:firstLine="567"/>
        <w:jc w:val="both"/>
        <w:rPr>
          <w:sz w:val="28"/>
          <w:szCs w:val="28"/>
        </w:rPr>
      </w:pPr>
      <w:r w:rsidRPr="00952876">
        <w:rPr>
          <w:sz w:val="28"/>
          <w:szCs w:val="28"/>
        </w:rPr>
        <w:t>учебные проекты;</w:t>
      </w:r>
    </w:p>
    <w:p w:rsidR="00952876" w:rsidRDefault="005D2B1D" w:rsidP="00131442">
      <w:pPr>
        <w:pStyle w:val="5"/>
        <w:numPr>
          <w:ilvl w:val="0"/>
          <w:numId w:val="13"/>
        </w:numPr>
        <w:shd w:val="clear" w:color="auto" w:fill="auto"/>
        <w:spacing w:line="276" w:lineRule="auto"/>
        <w:ind w:left="0" w:right="20" w:firstLine="567"/>
        <w:jc w:val="both"/>
        <w:rPr>
          <w:sz w:val="28"/>
          <w:szCs w:val="28"/>
        </w:rPr>
      </w:pPr>
      <w:r w:rsidRPr="00952876">
        <w:rPr>
          <w:sz w:val="28"/>
          <w:szCs w:val="28"/>
        </w:rPr>
        <w:t xml:space="preserve">сдача нормативов по физической культуре; </w:t>
      </w:r>
    </w:p>
    <w:p w:rsidR="00952876" w:rsidRDefault="005D2B1D" w:rsidP="00131442">
      <w:pPr>
        <w:pStyle w:val="5"/>
        <w:numPr>
          <w:ilvl w:val="0"/>
          <w:numId w:val="13"/>
        </w:numPr>
        <w:shd w:val="clear" w:color="auto" w:fill="auto"/>
        <w:spacing w:line="276" w:lineRule="auto"/>
        <w:ind w:left="0" w:right="20" w:firstLine="567"/>
        <w:jc w:val="both"/>
        <w:rPr>
          <w:sz w:val="28"/>
          <w:szCs w:val="28"/>
        </w:rPr>
      </w:pPr>
      <w:r w:rsidRPr="00952876">
        <w:rPr>
          <w:sz w:val="28"/>
          <w:szCs w:val="28"/>
        </w:rPr>
        <w:t xml:space="preserve">тестовый контроль, в т.ч. с использованием ИКТ; </w:t>
      </w:r>
    </w:p>
    <w:p w:rsidR="009329DB" w:rsidRPr="00952876" w:rsidRDefault="005D2B1D" w:rsidP="00131442">
      <w:pPr>
        <w:pStyle w:val="5"/>
        <w:numPr>
          <w:ilvl w:val="0"/>
          <w:numId w:val="13"/>
        </w:numPr>
        <w:shd w:val="clear" w:color="auto" w:fill="auto"/>
        <w:spacing w:line="276" w:lineRule="auto"/>
        <w:ind w:left="0" w:right="20" w:firstLine="567"/>
        <w:jc w:val="both"/>
        <w:rPr>
          <w:sz w:val="28"/>
          <w:szCs w:val="28"/>
        </w:rPr>
      </w:pPr>
      <w:r w:rsidRPr="00952876">
        <w:rPr>
          <w:sz w:val="28"/>
          <w:szCs w:val="28"/>
        </w:rPr>
        <w:t>наблюдения и др.</w:t>
      </w:r>
    </w:p>
    <w:p w:rsidR="009329DB" w:rsidRPr="00C95243" w:rsidRDefault="005D2B1D" w:rsidP="00C95243">
      <w:pPr>
        <w:pStyle w:val="5"/>
        <w:shd w:val="clear" w:color="auto" w:fill="auto"/>
        <w:spacing w:line="276" w:lineRule="auto"/>
        <w:ind w:left="20" w:right="20" w:firstLine="540"/>
        <w:jc w:val="both"/>
        <w:rPr>
          <w:sz w:val="28"/>
          <w:szCs w:val="28"/>
        </w:rPr>
      </w:pPr>
      <w:r w:rsidRPr="00C95243">
        <w:rPr>
          <w:sz w:val="28"/>
          <w:szCs w:val="28"/>
        </w:rPr>
        <w:t>Для осуществления текущего контроля успеваемости обучающихся педагогические работники используют контрольно-измерительные материалы, предусмотренные рабочими программами и соответствующие требованиям федеральных государственных образовательных стандартов.</w:t>
      </w:r>
    </w:p>
    <w:p w:rsidR="009329DB" w:rsidRPr="00C95243" w:rsidRDefault="005D2B1D" w:rsidP="00C95243">
      <w:pPr>
        <w:pStyle w:val="5"/>
        <w:shd w:val="clear" w:color="auto" w:fill="auto"/>
        <w:spacing w:line="276" w:lineRule="auto"/>
        <w:ind w:left="20" w:right="20" w:firstLine="540"/>
        <w:jc w:val="both"/>
        <w:rPr>
          <w:sz w:val="28"/>
          <w:szCs w:val="28"/>
        </w:rPr>
      </w:pPr>
      <w:r w:rsidRPr="00C95243">
        <w:rPr>
          <w:sz w:val="28"/>
          <w:szCs w:val="28"/>
        </w:rPr>
        <w:t>Порядок, формы, периодичность, количество оценочных мероприятий при проведении текущего контроля успеваемости обучающихся определяются учителем самостоятельно с учётом особенностей программы по учебному предмету, курсу, дисциплине (модулю), используемых образовательных технологий, индивидуальных особенностей обучающихся соответствующего класса/группы и особенностей контрольно-оценочной деятельности самого учителя и отражаются в рабочей программе учебного предмета, курса, дисциплины (модуля).</w:t>
      </w:r>
    </w:p>
    <w:p w:rsidR="009329DB" w:rsidRPr="00C95243" w:rsidRDefault="005D2B1D" w:rsidP="00C95243">
      <w:pPr>
        <w:pStyle w:val="5"/>
        <w:shd w:val="clear" w:color="auto" w:fill="auto"/>
        <w:spacing w:line="276" w:lineRule="auto"/>
        <w:ind w:left="20" w:right="20" w:firstLine="540"/>
        <w:jc w:val="both"/>
        <w:rPr>
          <w:sz w:val="28"/>
          <w:szCs w:val="28"/>
        </w:rPr>
      </w:pPr>
      <w:r w:rsidRPr="00C95243">
        <w:rPr>
          <w:sz w:val="28"/>
          <w:szCs w:val="28"/>
        </w:rPr>
        <w:t>Председатели методических объединений, заместители директора по УВР контролируют ход текущего контроля успеваемости обучающихся согласно утвержденному графику контрольных работ по предметам, курсам, дисциплинам (модулям) учебного плана.</w:t>
      </w:r>
    </w:p>
    <w:p w:rsidR="009329DB" w:rsidRPr="00C95243" w:rsidRDefault="005D2B1D" w:rsidP="00C95243">
      <w:pPr>
        <w:pStyle w:val="5"/>
        <w:shd w:val="clear" w:color="auto" w:fill="auto"/>
        <w:spacing w:line="276" w:lineRule="auto"/>
        <w:ind w:left="20" w:right="20" w:firstLine="540"/>
        <w:jc w:val="both"/>
        <w:rPr>
          <w:sz w:val="28"/>
          <w:szCs w:val="28"/>
        </w:rPr>
      </w:pPr>
      <w:r w:rsidRPr="00C95243">
        <w:rPr>
          <w:sz w:val="28"/>
          <w:szCs w:val="28"/>
        </w:rPr>
        <w:t>Текущий контроль успеваемости обучающихся организуется учителем в период учебного процесса, во время предусмотренного расписанием учебного занятия по предмету, курсу, дисциплине (модулю).</w:t>
      </w:r>
    </w:p>
    <w:p w:rsidR="009329DB" w:rsidRPr="00C95243" w:rsidRDefault="005D2B1D" w:rsidP="00C95243">
      <w:pPr>
        <w:pStyle w:val="5"/>
        <w:shd w:val="clear" w:color="auto" w:fill="auto"/>
        <w:spacing w:line="276" w:lineRule="auto"/>
        <w:ind w:left="20" w:right="20" w:firstLine="540"/>
        <w:jc w:val="both"/>
        <w:rPr>
          <w:sz w:val="28"/>
          <w:szCs w:val="28"/>
        </w:rPr>
      </w:pPr>
      <w:r w:rsidRPr="00C95243">
        <w:rPr>
          <w:sz w:val="28"/>
          <w:szCs w:val="28"/>
        </w:rPr>
        <w:t>Учитель обязан познакомить с системой текущего контроля по своему предмету, курсу, дисциплине (модулю) обучающихся и их родителей (законных представителей) на начало учебного года.</w:t>
      </w:r>
    </w:p>
    <w:p w:rsidR="009329DB" w:rsidRPr="00C95243" w:rsidRDefault="005D2B1D" w:rsidP="00C95243">
      <w:pPr>
        <w:pStyle w:val="5"/>
        <w:shd w:val="clear" w:color="auto" w:fill="auto"/>
        <w:spacing w:line="276" w:lineRule="auto"/>
        <w:ind w:left="20" w:right="20" w:firstLine="540"/>
        <w:jc w:val="both"/>
        <w:rPr>
          <w:sz w:val="28"/>
          <w:szCs w:val="28"/>
        </w:rPr>
      </w:pPr>
      <w:r w:rsidRPr="00C95243">
        <w:rPr>
          <w:sz w:val="28"/>
          <w:szCs w:val="28"/>
        </w:rPr>
        <w:t>Перед проведением тематического контроля учитель обязан своевременно ознакомить обучающихся с методом контроля, содержанием и критериями оценивания; организовать посредством домашнего задания повторение обучающимися необходимых теоретических вопросов; перед зачетом - провести урок-консультацию.</w:t>
      </w:r>
    </w:p>
    <w:p w:rsidR="009329DB" w:rsidRPr="00C95243" w:rsidRDefault="005D2B1D" w:rsidP="00C95243">
      <w:pPr>
        <w:pStyle w:val="5"/>
        <w:shd w:val="clear" w:color="auto" w:fill="auto"/>
        <w:spacing w:line="276" w:lineRule="auto"/>
        <w:ind w:left="20" w:right="20" w:firstLine="540"/>
        <w:jc w:val="both"/>
        <w:rPr>
          <w:sz w:val="28"/>
          <w:szCs w:val="28"/>
        </w:rPr>
      </w:pPr>
      <w:r w:rsidRPr="00C95243">
        <w:rPr>
          <w:sz w:val="28"/>
          <w:szCs w:val="28"/>
        </w:rPr>
        <w:t>Отсутствие обучающегося на учебных занятиях не освобождает его от текущего контроля успеваемости. Восполнение обучающимся знаний по пропущенному материалу производится самостоятельно или по его просьбе с помощью учителя в часы консультации по конкретным вопросам обучающегося.</w:t>
      </w:r>
    </w:p>
    <w:p w:rsidR="009329DB" w:rsidRPr="00C95243" w:rsidRDefault="005D2B1D" w:rsidP="00C95243">
      <w:pPr>
        <w:pStyle w:val="5"/>
        <w:shd w:val="clear" w:color="auto" w:fill="auto"/>
        <w:spacing w:line="276" w:lineRule="auto"/>
        <w:ind w:left="20" w:right="20" w:firstLine="540"/>
        <w:jc w:val="both"/>
        <w:rPr>
          <w:sz w:val="28"/>
          <w:szCs w:val="28"/>
        </w:rPr>
      </w:pPr>
      <w:r w:rsidRPr="00C95243">
        <w:rPr>
          <w:sz w:val="28"/>
          <w:szCs w:val="28"/>
        </w:rPr>
        <w:t>Пропуск обучающимся занятия, на котором проводилась контрольная работа</w:t>
      </w:r>
      <w:r w:rsidR="00BE0F34">
        <w:rPr>
          <w:sz w:val="28"/>
          <w:szCs w:val="28"/>
          <w:lang w:val="ru-RU"/>
        </w:rPr>
        <w:t xml:space="preserve"> </w:t>
      </w:r>
      <w:r w:rsidRPr="00C95243">
        <w:rPr>
          <w:sz w:val="28"/>
          <w:szCs w:val="28"/>
        </w:rPr>
        <w:t xml:space="preserve">не освобождает обучающегося от написания пропущенной контрольной </w:t>
      </w:r>
      <w:r w:rsidRPr="00C95243">
        <w:rPr>
          <w:sz w:val="28"/>
          <w:szCs w:val="28"/>
        </w:rPr>
        <w:lastRenderedPageBreak/>
        <w:t>работы по теме. Учитель определяет сроки выполнения обучающимся пропущенной работы и выделяет для ее выполнения время на уроке или во время проведения индивидуально-групповой консультации.</w:t>
      </w:r>
    </w:p>
    <w:p w:rsidR="009329DB" w:rsidRPr="00C95243" w:rsidRDefault="005D2B1D" w:rsidP="00C95243">
      <w:pPr>
        <w:pStyle w:val="5"/>
        <w:shd w:val="clear" w:color="auto" w:fill="auto"/>
        <w:spacing w:line="276" w:lineRule="auto"/>
        <w:ind w:left="20" w:right="20" w:firstLine="540"/>
        <w:jc w:val="both"/>
        <w:rPr>
          <w:sz w:val="28"/>
          <w:szCs w:val="28"/>
        </w:rPr>
      </w:pPr>
      <w:r w:rsidRPr="00C95243">
        <w:rPr>
          <w:sz w:val="28"/>
          <w:szCs w:val="28"/>
        </w:rPr>
        <w:t>Отметка за выполненную контрольную работу ставится обучающемуся на дату выполнения контрольной работы классом и учитывается при выве</w:t>
      </w:r>
      <w:r w:rsidR="00BF4FF2">
        <w:rPr>
          <w:sz w:val="28"/>
          <w:szCs w:val="28"/>
        </w:rPr>
        <w:t>дении отметки за учебный период</w:t>
      </w:r>
      <w:r w:rsidRPr="00C95243">
        <w:rPr>
          <w:sz w:val="28"/>
          <w:szCs w:val="28"/>
        </w:rPr>
        <w:t>.</w:t>
      </w:r>
    </w:p>
    <w:p w:rsidR="009329DB" w:rsidRPr="00C95243" w:rsidRDefault="005D2B1D" w:rsidP="00C95243">
      <w:pPr>
        <w:pStyle w:val="5"/>
        <w:shd w:val="clear" w:color="auto" w:fill="auto"/>
        <w:spacing w:line="276" w:lineRule="auto"/>
        <w:ind w:left="20" w:right="20" w:firstLine="540"/>
        <w:jc w:val="both"/>
        <w:rPr>
          <w:sz w:val="28"/>
          <w:szCs w:val="28"/>
        </w:rPr>
      </w:pPr>
      <w:r w:rsidRPr="00C95243">
        <w:rPr>
          <w:sz w:val="28"/>
          <w:szCs w:val="28"/>
        </w:rPr>
        <w:t>Не допускается проведение текущего контроля и выставление неудовлетворительной отметки сразу после длительного пропуска занятий обучающимся независимо от причины.</w:t>
      </w:r>
    </w:p>
    <w:p w:rsidR="009329DB" w:rsidRPr="00C95243" w:rsidRDefault="005D2B1D" w:rsidP="00C95243">
      <w:pPr>
        <w:pStyle w:val="5"/>
        <w:shd w:val="clear" w:color="auto" w:fill="auto"/>
        <w:spacing w:line="276" w:lineRule="auto"/>
        <w:ind w:left="20" w:right="20" w:firstLine="540"/>
        <w:jc w:val="both"/>
        <w:rPr>
          <w:sz w:val="28"/>
          <w:szCs w:val="28"/>
        </w:rPr>
      </w:pPr>
      <w:r w:rsidRPr="00C95243">
        <w:rPr>
          <w:sz w:val="28"/>
          <w:szCs w:val="28"/>
        </w:rPr>
        <w:t>Ни при каких обстоятельствах не может служить условием текущей отметки обучающегося по предмету, курсу, дисциплине (модулю) наличие/отсутствие учебника, приобретение обучающимся определённой литературы, посещение им дополнительных платных или бесплатных занятий, поведение обучающегося, а также иные требования, противоречащие законодательству Российской Федерации, Уставу школы, настоящему Положению или иным нормативным актам.</w:t>
      </w:r>
    </w:p>
    <w:p w:rsidR="009329DB" w:rsidRPr="00C95243" w:rsidRDefault="005D2B1D" w:rsidP="006F1698">
      <w:pPr>
        <w:pStyle w:val="5"/>
        <w:shd w:val="clear" w:color="auto" w:fill="auto"/>
        <w:tabs>
          <w:tab w:val="left" w:pos="8869"/>
        </w:tabs>
        <w:spacing w:line="276" w:lineRule="auto"/>
        <w:ind w:left="20" w:firstLine="540"/>
        <w:jc w:val="both"/>
        <w:rPr>
          <w:sz w:val="28"/>
          <w:szCs w:val="28"/>
        </w:rPr>
      </w:pPr>
      <w:r w:rsidRPr="00C95243">
        <w:rPr>
          <w:sz w:val="28"/>
          <w:szCs w:val="28"/>
        </w:rPr>
        <w:t>Обучающиеся, освобождённые от занятий физической культурой</w:t>
      </w:r>
      <w:r w:rsidR="006F1698">
        <w:rPr>
          <w:sz w:val="28"/>
          <w:szCs w:val="28"/>
          <w:lang w:val="ru-RU"/>
        </w:rPr>
        <w:t xml:space="preserve"> </w:t>
      </w:r>
      <w:r w:rsidRPr="00C95243">
        <w:rPr>
          <w:sz w:val="28"/>
          <w:szCs w:val="28"/>
        </w:rPr>
        <w:t>по</w:t>
      </w:r>
      <w:r w:rsidR="006F1698">
        <w:rPr>
          <w:sz w:val="28"/>
          <w:szCs w:val="28"/>
          <w:lang w:val="ru-RU"/>
        </w:rPr>
        <w:t xml:space="preserve"> </w:t>
      </w:r>
      <w:r w:rsidRPr="00C95243">
        <w:rPr>
          <w:sz w:val="28"/>
          <w:szCs w:val="28"/>
        </w:rPr>
        <w:t>медицинским показаниям на неделю, месяц, четверть, год, изучают под руководством учителя теоретическую часть программы и проходят текущую аттестацию в устной и/или письменной форме с использованием различных методов (устный и/или письменный опрос, тестовый контроль, реферат, доклад и др.). О форме текущего контроля своевременно информирует обучающегося.</w:t>
      </w:r>
    </w:p>
    <w:p w:rsidR="009329DB" w:rsidRPr="00C95243" w:rsidRDefault="005D2B1D" w:rsidP="00C95243">
      <w:pPr>
        <w:pStyle w:val="5"/>
        <w:shd w:val="clear" w:color="auto" w:fill="auto"/>
        <w:spacing w:line="276" w:lineRule="auto"/>
        <w:ind w:left="20" w:right="20" w:firstLine="540"/>
        <w:jc w:val="both"/>
        <w:rPr>
          <w:sz w:val="28"/>
          <w:szCs w:val="28"/>
        </w:rPr>
      </w:pPr>
      <w:r w:rsidRPr="00C95243">
        <w:rPr>
          <w:sz w:val="28"/>
          <w:szCs w:val="28"/>
        </w:rPr>
        <w:t>Обучающиеся, занимающиеся по индивидуальному учебному плану, а также обучающиеся на дому по медицинским показаниям, подлежат текущей оценке по предметам, включенным в индивидуальный учебный план.</w:t>
      </w:r>
    </w:p>
    <w:p w:rsidR="009329DB" w:rsidRPr="00C95243" w:rsidRDefault="005D2B1D" w:rsidP="00C95243">
      <w:pPr>
        <w:pStyle w:val="5"/>
        <w:shd w:val="clear" w:color="auto" w:fill="auto"/>
        <w:spacing w:line="276" w:lineRule="auto"/>
        <w:ind w:left="20" w:right="20" w:firstLine="540"/>
        <w:jc w:val="both"/>
        <w:rPr>
          <w:sz w:val="28"/>
          <w:szCs w:val="28"/>
        </w:rPr>
      </w:pPr>
      <w:r w:rsidRPr="00C95243">
        <w:rPr>
          <w:sz w:val="28"/>
          <w:szCs w:val="28"/>
        </w:rPr>
        <w:t>Текущий контроль успеваемости обучающихся, временно находящихся в санаторных, медицинских организациях (иных организациях, не имеющих лицензию на право осуществления образовательной деятельности) осуществляется в этих учебных заведениях, и полученные результаты учитываются при выставлении четвертных / полугодовых отметок.</w:t>
      </w:r>
    </w:p>
    <w:p w:rsidR="009329DB" w:rsidRPr="00C95243" w:rsidRDefault="005D2B1D" w:rsidP="00C95243">
      <w:pPr>
        <w:pStyle w:val="5"/>
        <w:shd w:val="clear" w:color="auto" w:fill="auto"/>
        <w:spacing w:line="276" w:lineRule="auto"/>
        <w:ind w:left="20" w:right="20" w:firstLine="540"/>
        <w:jc w:val="both"/>
        <w:rPr>
          <w:sz w:val="28"/>
          <w:szCs w:val="28"/>
        </w:rPr>
      </w:pPr>
      <w:r w:rsidRPr="00C95243">
        <w:rPr>
          <w:sz w:val="28"/>
          <w:szCs w:val="28"/>
        </w:rPr>
        <w:t>Данные текущего контроля используются педагогами для обеспечения ритмичной учебной работы обучающихся, формирования умения организовывать свой труд, своевременного выявления обучающихся, испытывающих затруднения в освоении учебного материала, и оказания им содействия, для организации индивидуальных занятий творческого характера с наиболее подготовленными обучающимися, а также для совершенствования организации учебного процесса.</w:t>
      </w:r>
    </w:p>
    <w:p w:rsidR="009329DB" w:rsidRPr="00CA7652" w:rsidRDefault="005D2B1D" w:rsidP="00C95243">
      <w:pPr>
        <w:pStyle w:val="5"/>
        <w:shd w:val="clear" w:color="auto" w:fill="auto"/>
        <w:spacing w:line="276" w:lineRule="auto"/>
        <w:ind w:left="20" w:right="20" w:firstLine="540"/>
        <w:jc w:val="left"/>
        <w:rPr>
          <w:b/>
          <w:i/>
          <w:sz w:val="28"/>
          <w:szCs w:val="28"/>
        </w:rPr>
      </w:pPr>
      <w:r w:rsidRPr="00CA7652">
        <w:rPr>
          <w:rStyle w:val="11pt3"/>
          <w:b/>
          <w:i w:val="0"/>
          <w:sz w:val="28"/>
          <w:szCs w:val="28"/>
          <w:u w:val="none"/>
        </w:rPr>
        <w:t>2.3. Фиксация результатов текущего контроля</w:t>
      </w:r>
    </w:p>
    <w:p w:rsidR="009329DB" w:rsidRPr="00C95243" w:rsidRDefault="005D2B1D" w:rsidP="00C95243">
      <w:pPr>
        <w:pStyle w:val="5"/>
        <w:shd w:val="clear" w:color="auto" w:fill="auto"/>
        <w:spacing w:line="276" w:lineRule="auto"/>
        <w:ind w:left="20" w:right="20" w:firstLine="540"/>
        <w:jc w:val="both"/>
        <w:rPr>
          <w:sz w:val="28"/>
          <w:szCs w:val="28"/>
        </w:rPr>
      </w:pPr>
      <w:r w:rsidRPr="00C95243">
        <w:rPr>
          <w:sz w:val="28"/>
          <w:szCs w:val="28"/>
        </w:rPr>
        <w:t>Для фиксации результатов текущего контроля в ш</w:t>
      </w:r>
      <w:r w:rsidR="003B2AC1">
        <w:rPr>
          <w:sz w:val="28"/>
          <w:szCs w:val="28"/>
        </w:rPr>
        <w:t xml:space="preserve">коле используется </w:t>
      </w:r>
      <w:r w:rsidRPr="00C95243">
        <w:rPr>
          <w:sz w:val="28"/>
          <w:szCs w:val="28"/>
        </w:rPr>
        <w:t xml:space="preserve">пятибалльная система (минимальный бал 1 «единица», максимальный балл 5 «отлично»), а также зачетная и безотметочная системы, фиксация </w:t>
      </w:r>
      <w:r w:rsidRPr="00C95243">
        <w:rPr>
          <w:sz w:val="28"/>
          <w:szCs w:val="28"/>
        </w:rPr>
        <w:lastRenderedPageBreak/>
        <w:t>удовлетворительной либо неудовлетворительной оценки результатов освоения программы без разделения на уровни освоения.</w:t>
      </w:r>
    </w:p>
    <w:p w:rsidR="009329DB" w:rsidRPr="00C95243" w:rsidRDefault="005D2B1D" w:rsidP="00C95243">
      <w:pPr>
        <w:pStyle w:val="5"/>
        <w:shd w:val="clear" w:color="auto" w:fill="auto"/>
        <w:spacing w:line="276" w:lineRule="auto"/>
        <w:ind w:left="20" w:right="20" w:firstLine="540"/>
        <w:jc w:val="both"/>
        <w:rPr>
          <w:sz w:val="28"/>
          <w:szCs w:val="28"/>
        </w:rPr>
      </w:pPr>
      <w:r w:rsidRPr="00C95243">
        <w:rPr>
          <w:sz w:val="28"/>
          <w:szCs w:val="28"/>
        </w:rPr>
        <w:t>Пятибалльная шкала, зачетная система освоения учебной программы предмета, курса, дисциплины (модуля) вводится со второго класса.</w:t>
      </w:r>
    </w:p>
    <w:p w:rsidR="009329DB" w:rsidRPr="00C95243" w:rsidRDefault="005D2B1D" w:rsidP="00C95243">
      <w:pPr>
        <w:pStyle w:val="5"/>
        <w:shd w:val="clear" w:color="auto" w:fill="auto"/>
        <w:spacing w:line="276" w:lineRule="auto"/>
        <w:ind w:left="20" w:right="20" w:firstLine="540"/>
        <w:jc w:val="both"/>
        <w:rPr>
          <w:sz w:val="28"/>
          <w:szCs w:val="28"/>
        </w:rPr>
      </w:pPr>
      <w:r w:rsidRPr="00C95243">
        <w:rPr>
          <w:sz w:val="28"/>
          <w:szCs w:val="28"/>
        </w:rPr>
        <w:t>В 1-х классах начальной школы обучение является безотметочным в течение всего учебного года.</w:t>
      </w:r>
    </w:p>
    <w:p w:rsidR="009329DB" w:rsidRPr="00C95243" w:rsidRDefault="005D2B1D" w:rsidP="00C95243">
      <w:pPr>
        <w:pStyle w:val="5"/>
        <w:shd w:val="clear" w:color="auto" w:fill="auto"/>
        <w:spacing w:line="276" w:lineRule="auto"/>
        <w:ind w:left="20" w:right="20" w:firstLine="540"/>
        <w:jc w:val="both"/>
        <w:rPr>
          <w:sz w:val="28"/>
          <w:szCs w:val="28"/>
        </w:rPr>
      </w:pPr>
      <w:r w:rsidRPr="00C95243">
        <w:rPr>
          <w:sz w:val="28"/>
          <w:szCs w:val="28"/>
        </w:rPr>
        <w:t>Безотметочное обучение (оценивание) - система контроля и самоконтроля образовательных достижений младших школьников. Она предполагает отказ от пятибалльной системы отметки как формы количественного выражения результата оценочной деятельности учителя. Контроль и самоконтроль отражают качественный результат процесса обучения, который включает не только уровень усвоения обучающимися содержания учебных предметов (предметные результаты), но и уровень формирования универсальных учебных действий (метапредметные результаты), духовно- нравственного развития и воспитания (личностные результаты).</w:t>
      </w:r>
    </w:p>
    <w:p w:rsidR="009329DB" w:rsidRPr="00C95243" w:rsidRDefault="005D2B1D" w:rsidP="00C95243">
      <w:pPr>
        <w:pStyle w:val="5"/>
        <w:shd w:val="clear" w:color="auto" w:fill="auto"/>
        <w:spacing w:line="276" w:lineRule="auto"/>
        <w:ind w:left="20" w:right="20" w:firstLine="540"/>
        <w:jc w:val="both"/>
        <w:rPr>
          <w:sz w:val="28"/>
          <w:szCs w:val="28"/>
        </w:rPr>
      </w:pPr>
      <w:r w:rsidRPr="00C95243">
        <w:rPr>
          <w:sz w:val="28"/>
          <w:szCs w:val="28"/>
        </w:rPr>
        <w:t>При безотметочном обучении также исключается использование любой знаковой символики, заменяющей цифровую отметку.</w:t>
      </w:r>
    </w:p>
    <w:p w:rsidR="009329DB" w:rsidRPr="00C95243" w:rsidRDefault="005D2B1D" w:rsidP="00C95243">
      <w:pPr>
        <w:pStyle w:val="5"/>
        <w:shd w:val="clear" w:color="auto" w:fill="auto"/>
        <w:spacing w:line="276" w:lineRule="auto"/>
        <w:ind w:left="20" w:right="20" w:firstLine="540"/>
        <w:jc w:val="both"/>
        <w:rPr>
          <w:sz w:val="28"/>
          <w:szCs w:val="28"/>
        </w:rPr>
      </w:pPr>
      <w:r w:rsidRPr="00C95243">
        <w:rPr>
          <w:sz w:val="28"/>
          <w:szCs w:val="28"/>
        </w:rPr>
        <w:t>В электронные журналы количественная отметка не выставляется. В течение 1 -го года в журнале фиксируются только пропуски уроков.</w:t>
      </w:r>
    </w:p>
    <w:p w:rsidR="009329DB" w:rsidRDefault="005D2B1D" w:rsidP="00AB3D69">
      <w:pPr>
        <w:pStyle w:val="5"/>
        <w:shd w:val="clear" w:color="auto" w:fill="auto"/>
        <w:tabs>
          <w:tab w:val="left" w:pos="5890"/>
        </w:tabs>
        <w:spacing w:line="276" w:lineRule="auto"/>
        <w:ind w:left="20" w:right="20" w:firstLine="540"/>
        <w:jc w:val="both"/>
        <w:rPr>
          <w:sz w:val="28"/>
          <w:szCs w:val="28"/>
        </w:rPr>
      </w:pPr>
      <w:r w:rsidRPr="00C95243">
        <w:rPr>
          <w:sz w:val="28"/>
          <w:szCs w:val="28"/>
        </w:rPr>
        <w:t xml:space="preserve">Безотметочное обучение применяется при преподавании предмета ОРКСЭ и предметной области ОДНКНР, а также при изучении элективных учебных предметов и курсов, факультативных курсов, на изучение которых отводится 34 и менее учебных часов в год. </w:t>
      </w:r>
    </w:p>
    <w:p w:rsidR="009329DB" w:rsidRPr="00C95243" w:rsidRDefault="005D2B1D" w:rsidP="00C95243">
      <w:pPr>
        <w:pStyle w:val="5"/>
        <w:shd w:val="clear" w:color="auto" w:fill="auto"/>
        <w:spacing w:line="276" w:lineRule="auto"/>
        <w:ind w:left="20" w:right="20" w:firstLine="560"/>
        <w:jc w:val="both"/>
        <w:rPr>
          <w:sz w:val="28"/>
          <w:szCs w:val="28"/>
        </w:rPr>
      </w:pPr>
      <w:r w:rsidRPr="00C95243">
        <w:rPr>
          <w:sz w:val="28"/>
          <w:szCs w:val="28"/>
        </w:rPr>
        <w:t>Отметка за устный ответ обучающегося или решение (выполнение) задачи (задания) на уроке в ходе текущего контроля успеваемости выставляется учителем в электронный журнал и дневник обучающегося в конце урока.</w:t>
      </w:r>
    </w:p>
    <w:p w:rsidR="009329DB" w:rsidRPr="00C95243" w:rsidRDefault="005D2B1D" w:rsidP="00C95243">
      <w:pPr>
        <w:pStyle w:val="5"/>
        <w:shd w:val="clear" w:color="auto" w:fill="auto"/>
        <w:spacing w:line="276" w:lineRule="auto"/>
        <w:ind w:left="20" w:right="20" w:firstLine="560"/>
        <w:jc w:val="both"/>
        <w:rPr>
          <w:sz w:val="28"/>
          <w:szCs w:val="28"/>
        </w:rPr>
      </w:pPr>
      <w:r w:rsidRPr="00C95243">
        <w:rPr>
          <w:sz w:val="28"/>
          <w:szCs w:val="28"/>
        </w:rPr>
        <w:t>За задачи (задания), решенные (выполненные) при изучении новой темы, отметка ставится только по желанию ученика, так как в процессе овладения умениями и знаниями по теме обучающийся имеет право на ошибку. Исключением является ситуация, если на этапе актуализации нового знания (умения) даются задания по изученным темам, тогда право отказа от отметки не действует.</w:t>
      </w:r>
    </w:p>
    <w:p w:rsidR="009329DB" w:rsidRPr="00AB3D69" w:rsidRDefault="005D2B1D" w:rsidP="00C95243">
      <w:pPr>
        <w:pStyle w:val="5"/>
        <w:shd w:val="clear" w:color="auto" w:fill="auto"/>
        <w:spacing w:line="276" w:lineRule="auto"/>
        <w:ind w:left="20" w:right="20" w:firstLine="560"/>
        <w:jc w:val="both"/>
        <w:rPr>
          <w:sz w:val="28"/>
          <w:szCs w:val="28"/>
          <w:lang w:val="ru-RU"/>
        </w:rPr>
      </w:pPr>
      <w:r w:rsidRPr="00C95243">
        <w:rPr>
          <w:sz w:val="28"/>
          <w:szCs w:val="28"/>
        </w:rPr>
        <w:t>Результаты тематического контроля (проверочной (контрольной) работы по итогам темы) отметки ставятся всем обучающимся. Обучающийся не может отказаться от выставления этой отметки, но имеет право, в случае если его не удовлетворяет данная отметка, пересдать соответствующий вид задач (заданий) после работы над ошибками.</w:t>
      </w:r>
    </w:p>
    <w:p w:rsidR="009329DB" w:rsidRPr="00C95243" w:rsidRDefault="005D2B1D" w:rsidP="00C95243">
      <w:pPr>
        <w:pStyle w:val="5"/>
        <w:shd w:val="clear" w:color="auto" w:fill="auto"/>
        <w:spacing w:line="276" w:lineRule="auto"/>
        <w:ind w:left="20" w:right="20" w:firstLine="560"/>
        <w:jc w:val="both"/>
        <w:rPr>
          <w:sz w:val="28"/>
          <w:szCs w:val="28"/>
        </w:rPr>
      </w:pPr>
      <w:r w:rsidRPr="00C95243">
        <w:rPr>
          <w:sz w:val="28"/>
          <w:szCs w:val="28"/>
        </w:rPr>
        <w:t>Учитель вправе требовать от обучающихся (заранее оговорив это условие с учениками) приходить на пересдачу с работой над ошибками и/или другой работой на соответствующий вид задач (заданий), выполненной по заданию учителя, которая является «допуском» к пересдаче неудовлетворительного результата.</w:t>
      </w:r>
    </w:p>
    <w:p w:rsidR="009329DB" w:rsidRPr="00C95243" w:rsidRDefault="005D2B1D" w:rsidP="00C95243">
      <w:pPr>
        <w:pStyle w:val="5"/>
        <w:shd w:val="clear" w:color="auto" w:fill="auto"/>
        <w:spacing w:line="276" w:lineRule="auto"/>
        <w:ind w:left="180" w:right="20" w:firstLine="540"/>
        <w:jc w:val="both"/>
        <w:rPr>
          <w:sz w:val="28"/>
          <w:szCs w:val="28"/>
        </w:rPr>
      </w:pPr>
      <w:r w:rsidRPr="00C95243">
        <w:rPr>
          <w:sz w:val="28"/>
          <w:szCs w:val="28"/>
        </w:rPr>
        <w:lastRenderedPageBreak/>
        <w:t>Если обучающийся выполняет задание лучше, чем на контрольной работе, отметка за повторную работу выставляется в журнал рядом с отметкой</w:t>
      </w:r>
      <w:r w:rsidR="002839D7">
        <w:rPr>
          <w:sz w:val="28"/>
          <w:szCs w:val="28"/>
          <w:lang w:val="ru-RU"/>
        </w:rPr>
        <w:t xml:space="preserve"> </w:t>
      </w:r>
      <w:r w:rsidRPr="00C95243">
        <w:rPr>
          <w:sz w:val="28"/>
          <w:szCs w:val="28"/>
        </w:rPr>
        <w:t>(ами) за первую работу. Если улучшить результат не удаётся, то сохраняется прежняя отметка.</w:t>
      </w:r>
    </w:p>
    <w:p w:rsidR="009329DB" w:rsidRPr="00C95243" w:rsidRDefault="005D2B1D" w:rsidP="00C95243">
      <w:pPr>
        <w:pStyle w:val="5"/>
        <w:shd w:val="clear" w:color="auto" w:fill="auto"/>
        <w:spacing w:line="276" w:lineRule="auto"/>
        <w:ind w:left="20" w:right="20" w:firstLine="560"/>
        <w:jc w:val="both"/>
        <w:rPr>
          <w:sz w:val="28"/>
          <w:szCs w:val="28"/>
        </w:rPr>
      </w:pPr>
      <w:r w:rsidRPr="00C95243">
        <w:rPr>
          <w:sz w:val="28"/>
          <w:szCs w:val="28"/>
        </w:rPr>
        <w:t>Отметки, полученные обучающимся за выполнение тематических проверочных (контрольных), творческих, лабораторных, тестовых тематических работ имеют определяющее значение при выставлении отметки за учебный период.</w:t>
      </w:r>
    </w:p>
    <w:p w:rsidR="009329DB" w:rsidRPr="00C95243" w:rsidRDefault="005D2B1D" w:rsidP="00C95243">
      <w:pPr>
        <w:pStyle w:val="5"/>
        <w:shd w:val="clear" w:color="auto" w:fill="auto"/>
        <w:spacing w:line="276" w:lineRule="auto"/>
        <w:ind w:left="20" w:right="20" w:firstLine="560"/>
        <w:jc w:val="both"/>
        <w:rPr>
          <w:sz w:val="28"/>
          <w:szCs w:val="28"/>
        </w:rPr>
      </w:pPr>
      <w:r w:rsidRPr="00C95243">
        <w:rPr>
          <w:sz w:val="28"/>
          <w:szCs w:val="28"/>
        </w:rPr>
        <w:t>В случае невыполнения обучающимся по неуважительной причине контрольно- оценочных процедур (тематические контрольные работы, творческие, диагностические, и др.), проводимых в течение учебного периода, обучающемуся не может быть поставлена по предмету за четверть положительная отметка.</w:t>
      </w:r>
    </w:p>
    <w:p w:rsidR="009329DB" w:rsidRPr="00C95243" w:rsidRDefault="005D2B1D" w:rsidP="00C95243">
      <w:pPr>
        <w:pStyle w:val="5"/>
        <w:shd w:val="clear" w:color="auto" w:fill="auto"/>
        <w:spacing w:line="276" w:lineRule="auto"/>
        <w:ind w:left="20" w:right="20" w:firstLine="560"/>
        <w:jc w:val="both"/>
        <w:rPr>
          <w:sz w:val="28"/>
          <w:szCs w:val="28"/>
        </w:rPr>
      </w:pPr>
      <w:r w:rsidRPr="00C95243">
        <w:rPr>
          <w:sz w:val="28"/>
          <w:szCs w:val="28"/>
        </w:rPr>
        <w:t>Письменные самостоятельные, фронтальные, групповые и др. работы обучающего характера, в т.ч. домашние работы, после анализа и оценивания не требуют обязательного переноса отметок в журнал. В случае фиксации отметок за данные работы в журнале учитель обязан заранее предупредить об этом обучающихся.</w:t>
      </w:r>
    </w:p>
    <w:p w:rsidR="009329DB" w:rsidRPr="00C95243" w:rsidRDefault="005D2B1D" w:rsidP="00C95243">
      <w:pPr>
        <w:pStyle w:val="5"/>
        <w:shd w:val="clear" w:color="auto" w:fill="auto"/>
        <w:spacing w:line="276" w:lineRule="auto"/>
        <w:ind w:left="20" w:right="20" w:firstLine="560"/>
        <w:jc w:val="both"/>
        <w:rPr>
          <w:sz w:val="28"/>
          <w:szCs w:val="28"/>
        </w:rPr>
      </w:pPr>
      <w:r w:rsidRPr="00C95243">
        <w:rPr>
          <w:sz w:val="28"/>
          <w:szCs w:val="28"/>
        </w:rPr>
        <w:t>Результаты текущих письменных работ должны быть отражены в классном журнале, как правило, к следующему уроку по данному предмету, результаты контрольной работы - не позднее чем че</w:t>
      </w:r>
      <w:r w:rsidR="00C61768">
        <w:rPr>
          <w:sz w:val="28"/>
          <w:szCs w:val="28"/>
        </w:rPr>
        <w:t>рез неделю со дня ее проведения.</w:t>
      </w:r>
    </w:p>
    <w:p w:rsidR="009329DB" w:rsidRPr="00C95243" w:rsidRDefault="005D2B1D" w:rsidP="00C95243">
      <w:pPr>
        <w:pStyle w:val="5"/>
        <w:shd w:val="clear" w:color="auto" w:fill="auto"/>
        <w:spacing w:line="276" w:lineRule="auto"/>
        <w:ind w:left="20" w:right="20" w:firstLine="560"/>
        <w:jc w:val="both"/>
        <w:rPr>
          <w:sz w:val="28"/>
          <w:szCs w:val="28"/>
        </w:rPr>
      </w:pPr>
      <w:r w:rsidRPr="00C95243">
        <w:rPr>
          <w:sz w:val="28"/>
          <w:szCs w:val="28"/>
        </w:rPr>
        <w:t>Отметки за работы творческого характера выставляются учителем в классный журнал в следующие сроки:</w:t>
      </w:r>
    </w:p>
    <w:p w:rsidR="009329DB" w:rsidRPr="00C95243" w:rsidRDefault="005D2B1D" w:rsidP="00C95243">
      <w:pPr>
        <w:pStyle w:val="5"/>
        <w:numPr>
          <w:ilvl w:val="0"/>
          <w:numId w:val="3"/>
        </w:numPr>
        <w:shd w:val="clear" w:color="auto" w:fill="auto"/>
        <w:tabs>
          <w:tab w:val="left" w:pos="710"/>
        </w:tabs>
        <w:spacing w:line="276" w:lineRule="auto"/>
        <w:ind w:left="20" w:firstLine="560"/>
        <w:jc w:val="both"/>
        <w:rPr>
          <w:sz w:val="28"/>
          <w:szCs w:val="28"/>
        </w:rPr>
      </w:pPr>
      <w:r w:rsidRPr="00C95243">
        <w:rPr>
          <w:sz w:val="28"/>
          <w:szCs w:val="28"/>
        </w:rPr>
        <w:t>за изложения и сочинения в начальных классах - не позднее, чем через 2 дня,</w:t>
      </w:r>
    </w:p>
    <w:p w:rsidR="009329DB" w:rsidRPr="00C95243" w:rsidRDefault="005D2B1D" w:rsidP="00C95243">
      <w:pPr>
        <w:pStyle w:val="5"/>
        <w:numPr>
          <w:ilvl w:val="0"/>
          <w:numId w:val="3"/>
        </w:numPr>
        <w:shd w:val="clear" w:color="auto" w:fill="auto"/>
        <w:tabs>
          <w:tab w:val="left" w:pos="687"/>
        </w:tabs>
        <w:spacing w:line="276" w:lineRule="auto"/>
        <w:ind w:left="20" w:right="20" w:firstLine="560"/>
        <w:jc w:val="both"/>
        <w:rPr>
          <w:sz w:val="28"/>
          <w:szCs w:val="28"/>
        </w:rPr>
      </w:pPr>
      <w:r w:rsidRPr="00C95243">
        <w:rPr>
          <w:sz w:val="28"/>
          <w:szCs w:val="28"/>
        </w:rPr>
        <w:t>за творческие работы по русскому языку и литературе в 5-7 классах - не позднее, чем через неделю после их проведения.</w:t>
      </w:r>
    </w:p>
    <w:p w:rsidR="009329DB" w:rsidRPr="00C95243" w:rsidRDefault="005D2B1D" w:rsidP="00C95243">
      <w:pPr>
        <w:pStyle w:val="5"/>
        <w:shd w:val="clear" w:color="auto" w:fill="auto"/>
        <w:spacing w:line="276" w:lineRule="auto"/>
        <w:ind w:left="20" w:right="20" w:firstLine="560"/>
        <w:jc w:val="both"/>
        <w:rPr>
          <w:sz w:val="28"/>
          <w:szCs w:val="28"/>
        </w:rPr>
      </w:pPr>
      <w:r w:rsidRPr="00C95243">
        <w:rPr>
          <w:sz w:val="28"/>
          <w:szCs w:val="28"/>
        </w:rPr>
        <w:t>В случае если творческая работа является домашним заданием, учитель вправе устанавливать сроки сдачи работы. Нарушение обучающимся срока сдачи работы по неуважительной причине на одну неделю даёт право учителю снизить отметку за творческую работу на один балл, более чем на одну неделю - право не принимать работу и выставить в журнал отметку «2».</w:t>
      </w:r>
    </w:p>
    <w:p w:rsidR="009329DB" w:rsidRPr="00C95243" w:rsidRDefault="005D2B1D" w:rsidP="00C95243">
      <w:pPr>
        <w:pStyle w:val="5"/>
        <w:shd w:val="clear" w:color="auto" w:fill="auto"/>
        <w:spacing w:line="276" w:lineRule="auto"/>
        <w:ind w:left="20" w:right="20" w:firstLine="540"/>
        <w:jc w:val="both"/>
        <w:rPr>
          <w:sz w:val="28"/>
          <w:szCs w:val="28"/>
        </w:rPr>
      </w:pPr>
      <w:r w:rsidRPr="00C95243">
        <w:rPr>
          <w:sz w:val="28"/>
          <w:szCs w:val="28"/>
        </w:rPr>
        <w:t>Учителя, классные руководители регулярно информируют родителей (законных представителей) о результатах текущего контроля успеваемости обучающихся посредством дневника обучающегося, родительских собраний, индивидуальных собеседований.</w:t>
      </w:r>
    </w:p>
    <w:p w:rsidR="009329DB" w:rsidRPr="00C95243" w:rsidRDefault="005D2B1D" w:rsidP="00C95243">
      <w:pPr>
        <w:pStyle w:val="5"/>
        <w:shd w:val="clear" w:color="auto" w:fill="auto"/>
        <w:spacing w:line="276" w:lineRule="auto"/>
        <w:ind w:left="20" w:right="20" w:firstLine="540"/>
        <w:jc w:val="both"/>
        <w:rPr>
          <w:sz w:val="28"/>
          <w:szCs w:val="28"/>
        </w:rPr>
      </w:pPr>
      <w:r w:rsidRPr="00C95243">
        <w:rPr>
          <w:sz w:val="28"/>
          <w:szCs w:val="28"/>
        </w:rPr>
        <w:t>Родители (законные представители) имеют право на получение информации о результатах текущего контроля успеваемости обучающегося в письменной форме в виде выписки из соответствующих документов, для чего должны обратиться к классному руководителю.</w:t>
      </w:r>
    </w:p>
    <w:p w:rsidR="009329DB" w:rsidRPr="00CA7652" w:rsidRDefault="00157530" w:rsidP="00C95243">
      <w:pPr>
        <w:pStyle w:val="60"/>
        <w:shd w:val="clear" w:color="auto" w:fill="auto"/>
        <w:spacing w:line="276" w:lineRule="auto"/>
        <w:ind w:left="20" w:firstLine="540"/>
        <w:rPr>
          <w:b/>
          <w:i w:val="0"/>
          <w:sz w:val="28"/>
          <w:szCs w:val="28"/>
        </w:rPr>
      </w:pPr>
      <w:r w:rsidRPr="00CA7652">
        <w:rPr>
          <w:rStyle w:val="61"/>
          <w:b/>
          <w:i w:val="0"/>
          <w:sz w:val="28"/>
          <w:szCs w:val="28"/>
          <w:u w:val="none"/>
        </w:rPr>
        <w:t>2.4. Текущий контро</w:t>
      </w:r>
      <w:r w:rsidR="005D2B1D" w:rsidRPr="00CA7652">
        <w:rPr>
          <w:rStyle w:val="61"/>
          <w:b/>
          <w:i w:val="0"/>
          <w:sz w:val="28"/>
          <w:szCs w:val="28"/>
          <w:u w:val="none"/>
        </w:rPr>
        <w:t>ль метапредметных результатов образования</w:t>
      </w:r>
    </w:p>
    <w:p w:rsidR="009329DB" w:rsidRPr="00C95243" w:rsidRDefault="005D2B1D" w:rsidP="00C95243">
      <w:pPr>
        <w:pStyle w:val="5"/>
        <w:shd w:val="clear" w:color="auto" w:fill="auto"/>
        <w:spacing w:line="276" w:lineRule="auto"/>
        <w:ind w:left="20" w:right="20" w:firstLine="540"/>
        <w:jc w:val="both"/>
        <w:rPr>
          <w:sz w:val="28"/>
          <w:szCs w:val="28"/>
        </w:rPr>
      </w:pPr>
      <w:r w:rsidRPr="00C95243">
        <w:rPr>
          <w:sz w:val="28"/>
          <w:szCs w:val="28"/>
        </w:rPr>
        <w:lastRenderedPageBreak/>
        <w:t>Основным объектом оценки метапредметных результатов служит сформированность у обучающегося регулятивных, коммуникативных и познавательных универсальных действий, в т.ч.:</w:t>
      </w:r>
    </w:p>
    <w:p w:rsidR="009329DB" w:rsidRPr="00C95243" w:rsidRDefault="005D2B1D" w:rsidP="00C95243">
      <w:pPr>
        <w:pStyle w:val="5"/>
        <w:numPr>
          <w:ilvl w:val="0"/>
          <w:numId w:val="4"/>
        </w:numPr>
        <w:shd w:val="clear" w:color="auto" w:fill="auto"/>
        <w:tabs>
          <w:tab w:val="left" w:pos="692"/>
        </w:tabs>
        <w:spacing w:line="276" w:lineRule="auto"/>
        <w:ind w:left="20" w:right="20" w:firstLine="540"/>
        <w:jc w:val="both"/>
        <w:rPr>
          <w:sz w:val="28"/>
          <w:szCs w:val="28"/>
        </w:rPr>
      </w:pPr>
      <w:r w:rsidRPr="00C95243">
        <w:rPr>
          <w:sz w:val="28"/>
          <w:szCs w:val="28"/>
        </w:rPr>
        <w:t>способность и готовность к освоению систематических знаний, их самостоятельному пополнению, переносу и интеграции;</w:t>
      </w:r>
    </w:p>
    <w:p w:rsidR="009329DB" w:rsidRPr="00C95243" w:rsidRDefault="005D2B1D" w:rsidP="00C95243">
      <w:pPr>
        <w:pStyle w:val="5"/>
        <w:numPr>
          <w:ilvl w:val="0"/>
          <w:numId w:val="4"/>
        </w:numPr>
        <w:shd w:val="clear" w:color="auto" w:fill="auto"/>
        <w:tabs>
          <w:tab w:val="left" w:pos="690"/>
        </w:tabs>
        <w:spacing w:line="276" w:lineRule="auto"/>
        <w:ind w:left="20" w:firstLine="540"/>
        <w:jc w:val="both"/>
        <w:rPr>
          <w:sz w:val="28"/>
          <w:szCs w:val="28"/>
        </w:rPr>
      </w:pPr>
      <w:r w:rsidRPr="00C95243">
        <w:rPr>
          <w:sz w:val="28"/>
          <w:szCs w:val="28"/>
        </w:rPr>
        <w:t>способность к сотрудничеству и коммуникации;</w:t>
      </w:r>
    </w:p>
    <w:p w:rsidR="009329DB" w:rsidRPr="00C95243" w:rsidRDefault="005D2B1D" w:rsidP="00C95243">
      <w:pPr>
        <w:pStyle w:val="5"/>
        <w:numPr>
          <w:ilvl w:val="0"/>
          <w:numId w:val="4"/>
        </w:numPr>
        <w:shd w:val="clear" w:color="auto" w:fill="auto"/>
        <w:tabs>
          <w:tab w:val="left" w:pos="690"/>
        </w:tabs>
        <w:spacing w:line="276" w:lineRule="auto"/>
        <w:ind w:left="20" w:firstLine="540"/>
        <w:jc w:val="both"/>
        <w:rPr>
          <w:sz w:val="28"/>
          <w:szCs w:val="28"/>
        </w:rPr>
      </w:pPr>
      <w:r w:rsidRPr="00C95243">
        <w:rPr>
          <w:sz w:val="28"/>
          <w:szCs w:val="28"/>
        </w:rPr>
        <w:t>способность работать с информацией;</w:t>
      </w:r>
    </w:p>
    <w:p w:rsidR="009329DB" w:rsidRPr="00C95243" w:rsidRDefault="005D2B1D" w:rsidP="00C95243">
      <w:pPr>
        <w:pStyle w:val="5"/>
        <w:numPr>
          <w:ilvl w:val="0"/>
          <w:numId w:val="4"/>
        </w:numPr>
        <w:shd w:val="clear" w:color="auto" w:fill="auto"/>
        <w:tabs>
          <w:tab w:val="left" w:pos="692"/>
        </w:tabs>
        <w:spacing w:line="276" w:lineRule="auto"/>
        <w:ind w:left="20" w:right="20" w:firstLine="540"/>
        <w:jc w:val="both"/>
        <w:rPr>
          <w:sz w:val="28"/>
          <w:szCs w:val="28"/>
        </w:rPr>
      </w:pPr>
      <w:r w:rsidRPr="00C95243">
        <w:rPr>
          <w:sz w:val="28"/>
          <w:szCs w:val="28"/>
        </w:rPr>
        <w:t>способность к решению личностно и социально значимых проблем и воплощению найденных решений в практику;</w:t>
      </w:r>
    </w:p>
    <w:p w:rsidR="00814CC5" w:rsidRDefault="005D2B1D" w:rsidP="00814CC5">
      <w:pPr>
        <w:pStyle w:val="5"/>
        <w:numPr>
          <w:ilvl w:val="0"/>
          <w:numId w:val="4"/>
        </w:numPr>
        <w:shd w:val="clear" w:color="auto" w:fill="auto"/>
        <w:tabs>
          <w:tab w:val="left" w:pos="697"/>
        </w:tabs>
        <w:spacing w:line="276" w:lineRule="auto"/>
        <w:ind w:left="20" w:firstLine="540"/>
        <w:jc w:val="both"/>
        <w:rPr>
          <w:sz w:val="28"/>
          <w:szCs w:val="28"/>
        </w:rPr>
      </w:pPr>
      <w:r w:rsidRPr="00C95243">
        <w:rPr>
          <w:sz w:val="28"/>
          <w:szCs w:val="28"/>
        </w:rPr>
        <w:t>способность и готовность к использованию ИКТ в целях обучения и развития;</w:t>
      </w:r>
    </w:p>
    <w:p w:rsidR="009329DB" w:rsidRDefault="005D2B1D" w:rsidP="00814CC5">
      <w:pPr>
        <w:pStyle w:val="5"/>
        <w:numPr>
          <w:ilvl w:val="0"/>
          <w:numId w:val="4"/>
        </w:numPr>
        <w:shd w:val="clear" w:color="auto" w:fill="auto"/>
        <w:tabs>
          <w:tab w:val="left" w:pos="697"/>
        </w:tabs>
        <w:spacing w:line="276" w:lineRule="auto"/>
        <w:ind w:left="20" w:firstLine="540"/>
        <w:jc w:val="both"/>
        <w:rPr>
          <w:sz w:val="28"/>
          <w:szCs w:val="28"/>
        </w:rPr>
      </w:pPr>
      <w:r w:rsidRPr="00814CC5">
        <w:rPr>
          <w:sz w:val="28"/>
          <w:szCs w:val="28"/>
        </w:rPr>
        <w:t>способность к самоорганизации, саморегуляции и рефлексии.</w:t>
      </w:r>
    </w:p>
    <w:p w:rsidR="00814CC5" w:rsidRDefault="005D2B1D" w:rsidP="00814CC5">
      <w:pPr>
        <w:pStyle w:val="5"/>
        <w:shd w:val="clear" w:color="auto" w:fill="auto"/>
        <w:tabs>
          <w:tab w:val="left" w:pos="7484"/>
        </w:tabs>
        <w:spacing w:line="276" w:lineRule="auto"/>
        <w:ind w:left="20" w:right="20" w:firstLine="547"/>
        <w:jc w:val="both"/>
        <w:rPr>
          <w:sz w:val="28"/>
          <w:szCs w:val="28"/>
        </w:rPr>
      </w:pPr>
      <w:r w:rsidRPr="00C95243">
        <w:rPr>
          <w:sz w:val="28"/>
          <w:szCs w:val="28"/>
        </w:rPr>
        <w:t>Основная процедура отметки достижения метапредметных результатов осуществляется администрацией школы в хо</w:t>
      </w:r>
      <w:r w:rsidR="00814CC5">
        <w:rPr>
          <w:sz w:val="28"/>
          <w:szCs w:val="28"/>
        </w:rPr>
        <w:t>де внутришкольного мониторинга.</w:t>
      </w:r>
    </w:p>
    <w:p w:rsidR="00814CC5" w:rsidRDefault="005D2B1D" w:rsidP="00814CC5">
      <w:pPr>
        <w:pStyle w:val="5"/>
        <w:shd w:val="clear" w:color="auto" w:fill="auto"/>
        <w:tabs>
          <w:tab w:val="left" w:pos="7484"/>
        </w:tabs>
        <w:spacing w:line="276" w:lineRule="auto"/>
        <w:ind w:left="20" w:right="20" w:firstLine="547"/>
        <w:jc w:val="both"/>
        <w:rPr>
          <w:sz w:val="28"/>
          <w:szCs w:val="28"/>
        </w:rPr>
      </w:pPr>
      <w:r w:rsidRPr="00C95243">
        <w:rPr>
          <w:sz w:val="28"/>
          <w:szCs w:val="28"/>
        </w:rPr>
        <w:t>Инструментарий</w:t>
      </w:r>
      <w:r w:rsidR="00814CC5">
        <w:rPr>
          <w:sz w:val="28"/>
          <w:szCs w:val="28"/>
          <w:lang w:val="ru-RU"/>
        </w:rPr>
        <w:t xml:space="preserve"> </w:t>
      </w:r>
      <w:r w:rsidRPr="00C95243">
        <w:rPr>
          <w:sz w:val="28"/>
          <w:szCs w:val="28"/>
        </w:rPr>
        <w:t>строится на межпредметной основе и может включать диагностические материалы по оценке читательс</w:t>
      </w:r>
      <w:r w:rsidR="00814CC5">
        <w:rPr>
          <w:sz w:val="28"/>
          <w:szCs w:val="28"/>
        </w:rPr>
        <w:t>кой грамотности, сформированности</w:t>
      </w:r>
      <w:r w:rsidRPr="00C95243">
        <w:rPr>
          <w:sz w:val="28"/>
          <w:szCs w:val="28"/>
        </w:rPr>
        <w:t xml:space="preserve"> регулятивных, коммуникативных и познавательных учебных действий. </w:t>
      </w:r>
    </w:p>
    <w:p w:rsidR="009329DB" w:rsidRPr="00C95243" w:rsidRDefault="005D2B1D" w:rsidP="00814CC5">
      <w:pPr>
        <w:pStyle w:val="5"/>
        <w:shd w:val="clear" w:color="auto" w:fill="auto"/>
        <w:tabs>
          <w:tab w:val="left" w:pos="7484"/>
        </w:tabs>
        <w:spacing w:line="276" w:lineRule="auto"/>
        <w:ind w:left="20" w:right="20" w:firstLine="547"/>
        <w:jc w:val="both"/>
        <w:rPr>
          <w:sz w:val="28"/>
          <w:szCs w:val="28"/>
        </w:rPr>
      </w:pPr>
      <w:r w:rsidRPr="00C95243">
        <w:rPr>
          <w:sz w:val="28"/>
          <w:szCs w:val="28"/>
        </w:rPr>
        <w:t>Формами оценки служат:</w:t>
      </w:r>
    </w:p>
    <w:p w:rsidR="009329DB" w:rsidRPr="00C95243" w:rsidRDefault="005D2B1D" w:rsidP="00814CC5">
      <w:pPr>
        <w:pStyle w:val="5"/>
        <w:numPr>
          <w:ilvl w:val="0"/>
          <w:numId w:val="4"/>
        </w:numPr>
        <w:shd w:val="clear" w:color="auto" w:fill="auto"/>
        <w:tabs>
          <w:tab w:val="left" w:pos="697"/>
        </w:tabs>
        <w:spacing w:line="276" w:lineRule="auto"/>
        <w:ind w:left="20" w:firstLine="0"/>
        <w:jc w:val="both"/>
        <w:rPr>
          <w:sz w:val="28"/>
          <w:szCs w:val="28"/>
        </w:rPr>
      </w:pPr>
      <w:r w:rsidRPr="00C95243">
        <w:rPr>
          <w:sz w:val="28"/>
          <w:szCs w:val="28"/>
        </w:rPr>
        <w:t>читательской грамотности - письменная работа на межпредметной основе;</w:t>
      </w:r>
    </w:p>
    <w:p w:rsidR="009329DB" w:rsidRPr="00C95243" w:rsidRDefault="005D2B1D" w:rsidP="00814CC5">
      <w:pPr>
        <w:pStyle w:val="5"/>
        <w:numPr>
          <w:ilvl w:val="0"/>
          <w:numId w:val="4"/>
        </w:numPr>
        <w:shd w:val="clear" w:color="auto" w:fill="auto"/>
        <w:tabs>
          <w:tab w:val="left" w:pos="706"/>
        </w:tabs>
        <w:spacing w:line="276" w:lineRule="auto"/>
        <w:ind w:left="20" w:right="20" w:firstLine="0"/>
        <w:jc w:val="both"/>
        <w:rPr>
          <w:sz w:val="28"/>
          <w:szCs w:val="28"/>
        </w:rPr>
      </w:pPr>
      <w:r w:rsidRPr="00C95243">
        <w:rPr>
          <w:sz w:val="28"/>
          <w:szCs w:val="28"/>
        </w:rPr>
        <w:t>сформированно</w:t>
      </w:r>
      <w:r w:rsidR="00814CC5">
        <w:rPr>
          <w:sz w:val="28"/>
          <w:szCs w:val="28"/>
          <w:lang w:val="ru-RU"/>
        </w:rPr>
        <w:t>сти</w:t>
      </w:r>
      <w:r w:rsidRPr="00C95243">
        <w:rPr>
          <w:sz w:val="28"/>
          <w:szCs w:val="28"/>
        </w:rPr>
        <w:t xml:space="preserve">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9329DB" w:rsidRPr="00C95243" w:rsidRDefault="005D2B1D" w:rsidP="00814CC5">
      <w:pPr>
        <w:pStyle w:val="5"/>
        <w:shd w:val="clear" w:color="auto" w:fill="auto"/>
        <w:spacing w:line="276" w:lineRule="auto"/>
        <w:ind w:left="20" w:right="20" w:firstLine="547"/>
        <w:jc w:val="both"/>
        <w:rPr>
          <w:sz w:val="28"/>
          <w:szCs w:val="28"/>
        </w:rPr>
      </w:pPr>
      <w:r w:rsidRPr="00C95243">
        <w:rPr>
          <w:sz w:val="28"/>
          <w:szCs w:val="28"/>
        </w:rPr>
        <w:t>Текущая оценка метапредметных результатов может осуществляться и учителем- предметником в ходе процедур стартового, текущего, тематического контроля. Источниками данных о достижении отдельных метапредметных результатов являются:</w:t>
      </w:r>
    </w:p>
    <w:p w:rsidR="009329DB" w:rsidRPr="00C95243" w:rsidRDefault="005D2B1D" w:rsidP="00520FE6">
      <w:pPr>
        <w:pStyle w:val="5"/>
        <w:numPr>
          <w:ilvl w:val="0"/>
          <w:numId w:val="4"/>
        </w:numPr>
        <w:shd w:val="clear" w:color="auto" w:fill="auto"/>
        <w:tabs>
          <w:tab w:val="left" w:pos="567"/>
        </w:tabs>
        <w:spacing w:line="276" w:lineRule="auto"/>
        <w:ind w:left="20" w:firstLine="547"/>
        <w:jc w:val="left"/>
        <w:rPr>
          <w:sz w:val="28"/>
          <w:szCs w:val="28"/>
        </w:rPr>
      </w:pPr>
      <w:r w:rsidRPr="00C95243">
        <w:rPr>
          <w:sz w:val="28"/>
          <w:szCs w:val="28"/>
        </w:rPr>
        <w:t>результаты стартовой диагностики;</w:t>
      </w:r>
    </w:p>
    <w:p w:rsidR="00276929" w:rsidRDefault="005D2B1D" w:rsidP="00520FE6">
      <w:pPr>
        <w:pStyle w:val="5"/>
        <w:numPr>
          <w:ilvl w:val="0"/>
          <w:numId w:val="4"/>
        </w:numPr>
        <w:shd w:val="clear" w:color="auto" w:fill="auto"/>
        <w:tabs>
          <w:tab w:val="left" w:pos="567"/>
        </w:tabs>
        <w:spacing w:line="276" w:lineRule="auto"/>
        <w:ind w:left="20" w:right="20" w:firstLine="547"/>
        <w:jc w:val="both"/>
        <w:rPr>
          <w:sz w:val="28"/>
          <w:szCs w:val="28"/>
        </w:rPr>
      </w:pPr>
      <w:r w:rsidRPr="00276929">
        <w:rPr>
          <w:sz w:val="28"/>
          <w:szCs w:val="28"/>
        </w:rPr>
        <w:t>результаты выполнения проверочных работ (как правило, тематических);</w:t>
      </w:r>
    </w:p>
    <w:p w:rsidR="009329DB" w:rsidRPr="00276929" w:rsidRDefault="005D2B1D" w:rsidP="00520FE6">
      <w:pPr>
        <w:pStyle w:val="5"/>
        <w:numPr>
          <w:ilvl w:val="0"/>
          <w:numId w:val="4"/>
        </w:numPr>
        <w:shd w:val="clear" w:color="auto" w:fill="auto"/>
        <w:tabs>
          <w:tab w:val="left" w:pos="567"/>
        </w:tabs>
        <w:spacing w:line="276" w:lineRule="auto"/>
        <w:ind w:left="20" w:right="20" w:firstLine="547"/>
        <w:jc w:val="both"/>
        <w:rPr>
          <w:sz w:val="28"/>
          <w:szCs w:val="28"/>
        </w:rPr>
      </w:pPr>
      <w:r w:rsidRPr="00276929">
        <w:rPr>
          <w:sz w:val="28"/>
          <w:szCs w:val="28"/>
        </w:rPr>
        <w:t>результаты текущего выполнения выборочных учебно-практических и учебно-познавательных заданий на оценку способности и готовности обучающихся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к самоорганизации, саморегуляции и рефлексии;</w:t>
      </w:r>
    </w:p>
    <w:p w:rsidR="009329DB" w:rsidRPr="00C95243" w:rsidRDefault="005D2B1D" w:rsidP="00520FE6">
      <w:pPr>
        <w:pStyle w:val="5"/>
        <w:numPr>
          <w:ilvl w:val="0"/>
          <w:numId w:val="4"/>
        </w:numPr>
        <w:shd w:val="clear" w:color="auto" w:fill="auto"/>
        <w:tabs>
          <w:tab w:val="left" w:pos="706"/>
        </w:tabs>
        <w:spacing w:line="276" w:lineRule="auto"/>
        <w:ind w:left="20" w:right="20" w:firstLine="547"/>
        <w:jc w:val="left"/>
        <w:rPr>
          <w:sz w:val="28"/>
          <w:szCs w:val="28"/>
        </w:rPr>
      </w:pPr>
      <w:r w:rsidRPr="00C95243">
        <w:rPr>
          <w:sz w:val="28"/>
          <w:szCs w:val="28"/>
        </w:rPr>
        <w:t>выполненные исследовательские и проектные работы (индивидуальные и групповые);</w:t>
      </w:r>
    </w:p>
    <w:p w:rsidR="009329DB" w:rsidRPr="00C95243" w:rsidRDefault="005D2B1D" w:rsidP="00520FE6">
      <w:pPr>
        <w:pStyle w:val="5"/>
        <w:numPr>
          <w:ilvl w:val="0"/>
          <w:numId w:val="4"/>
        </w:numPr>
        <w:shd w:val="clear" w:color="auto" w:fill="auto"/>
        <w:tabs>
          <w:tab w:val="left" w:pos="702"/>
        </w:tabs>
        <w:spacing w:line="276" w:lineRule="auto"/>
        <w:ind w:left="20" w:right="20" w:firstLine="547"/>
        <w:jc w:val="both"/>
        <w:rPr>
          <w:sz w:val="28"/>
          <w:szCs w:val="28"/>
        </w:rPr>
      </w:pPr>
      <w:r w:rsidRPr="00C95243">
        <w:rPr>
          <w:sz w:val="28"/>
          <w:szCs w:val="28"/>
        </w:rPr>
        <w:t xml:space="preserve">результаты промежуточных комплексных работ на межпредметной основе, направленных на оценку сформированности познавательных, </w:t>
      </w:r>
      <w:r w:rsidRPr="00C95243">
        <w:rPr>
          <w:sz w:val="28"/>
          <w:szCs w:val="28"/>
        </w:rPr>
        <w:lastRenderedPageBreak/>
        <w:t>регулятивных и коммуникативных действий при решении учебно-познавательных и учебно-практических задач, основанных на работе с текстом;</w:t>
      </w:r>
    </w:p>
    <w:p w:rsidR="009329DB" w:rsidRPr="00C95243" w:rsidRDefault="005D2B1D" w:rsidP="00520FE6">
      <w:pPr>
        <w:pStyle w:val="5"/>
        <w:numPr>
          <w:ilvl w:val="0"/>
          <w:numId w:val="4"/>
        </w:numPr>
        <w:shd w:val="clear" w:color="auto" w:fill="auto"/>
        <w:tabs>
          <w:tab w:val="left" w:pos="697"/>
        </w:tabs>
        <w:spacing w:line="276" w:lineRule="auto"/>
        <w:ind w:left="20" w:firstLine="547"/>
        <w:jc w:val="left"/>
        <w:rPr>
          <w:sz w:val="28"/>
          <w:szCs w:val="28"/>
        </w:rPr>
      </w:pPr>
      <w:r w:rsidRPr="00C95243">
        <w:rPr>
          <w:sz w:val="28"/>
          <w:szCs w:val="28"/>
        </w:rPr>
        <w:t>результаты наблюдения.</w:t>
      </w:r>
    </w:p>
    <w:p w:rsidR="009329DB" w:rsidRPr="00CA7652" w:rsidRDefault="005D2B1D" w:rsidP="00363373">
      <w:pPr>
        <w:pStyle w:val="60"/>
        <w:shd w:val="clear" w:color="auto" w:fill="auto"/>
        <w:spacing w:line="276" w:lineRule="auto"/>
        <w:ind w:left="20" w:firstLine="547"/>
        <w:jc w:val="left"/>
        <w:rPr>
          <w:b/>
          <w:i w:val="0"/>
          <w:sz w:val="28"/>
          <w:szCs w:val="28"/>
        </w:rPr>
      </w:pPr>
      <w:r w:rsidRPr="00CA7652">
        <w:rPr>
          <w:rStyle w:val="62"/>
          <w:b/>
          <w:sz w:val="28"/>
          <w:szCs w:val="28"/>
          <w:u w:val="none"/>
        </w:rPr>
        <w:t>2.5.</w:t>
      </w:r>
      <w:r w:rsidRPr="00CA7652">
        <w:rPr>
          <w:rStyle w:val="61"/>
          <w:b/>
          <w:i w:val="0"/>
          <w:sz w:val="28"/>
          <w:szCs w:val="28"/>
          <w:u w:val="none"/>
        </w:rPr>
        <w:t xml:space="preserve"> Промежуточная аттестация обучающихся</w:t>
      </w:r>
    </w:p>
    <w:p w:rsidR="009329DB" w:rsidRPr="00C95243" w:rsidRDefault="005D2B1D" w:rsidP="00C95243">
      <w:pPr>
        <w:pStyle w:val="5"/>
        <w:shd w:val="clear" w:color="auto" w:fill="auto"/>
        <w:spacing w:line="276" w:lineRule="auto"/>
        <w:ind w:left="20" w:right="20" w:firstLine="540"/>
        <w:jc w:val="both"/>
        <w:rPr>
          <w:sz w:val="28"/>
          <w:szCs w:val="28"/>
        </w:rPr>
      </w:pPr>
      <w:r w:rsidRPr="00CA7652">
        <w:rPr>
          <w:rStyle w:val="11pt4"/>
          <w:b/>
          <w:i w:val="0"/>
          <w:sz w:val="28"/>
          <w:szCs w:val="28"/>
        </w:rPr>
        <w:t>Промежуточная аттестация</w:t>
      </w:r>
      <w:r w:rsidRPr="00363373">
        <w:rPr>
          <w:b/>
          <w:sz w:val="28"/>
          <w:szCs w:val="28"/>
        </w:rPr>
        <w:t xml:space="preserve"> </w:t>
      </w:r>
      <w:r w:rsidRPr="00C95243">
        <w:rPr>
          <w:sz w:val="28"/>
          <w:szCs w:val="28"/>
        </w:rPr>
        <w:t>- это установление уровня достижения результатов освоения учебных предметов, курсов, дисциплин (модулей), предусмотренных образовательной программой.</w:t>
      </w:r>
    </w:p>
    <w:p w:rsidR="009329DB" w:rsidRPr="00C95243" w:rsidRDefault="005D2B1D" w:rsidP="00C95243">
      <w:pPr>
        <w:pStyle w:val="5"/>
        <w:shd w:val="clear" w:color="auto" w:fill="auto"/>
        <w:spacing w:line="276" w:lineRule="auto"/>
        <w:ind w:left="20" w:right="20" w:firstLine="540"/>
        <w:jc w:val="both"/>
        <w:rPr>
          <w:sz w:val="28"/>
          <w:szCs w:val="28"/>
        </w:rPr>
      </w:pPr>
      <w:r w:rsidRPr="00C95243">
        <w:rPr>
          <w:sz w:val="28"/>
          <w:szCs w:val="28"/>
        </w:rPr>
        <w:t>Промежуточная аттестация в образовательной организации проводится на основе принципов объективности, беспристрастности. Оценка результатов освоения обучающимися образовательных программ осуществляется в зависимости от достигнутых обучающимся результатов и не может быть поставлена в зависимость от формы получения образования, формы обучения, факта пользования платными дополнительными образовательными услугами и иных подобных обстоятельств.</w:t>
      </w:r>
    </w:p>
    <w:p w:rsidR="00276929" w:rsidRDefault="005D2B1D" w:rsidP="00C95243">
      <w:pPr>
        <w:pStyle w:val="5"/>
        <w:shd w:val="clear" w:color="auto" w:fill="auto"/>
        <w:spacing w:line="276" w:lineRule="auto"/>
        <w:ind w:left="20" w:right="20" w:firstLine="540"/>
        <w:jc w:val="left"/>
        <w:rPr>
          <w:sz w:val="28"/>
          <w:szCs w:val="28"/>
        </w:rPr>
      </w:pPr>
      <w:r w:rsidRPr="00C95243">
        <w:rPr>
          <w:sz w:val="28"/>
          <w:szCs w:val="28"/>
        </w:rPr>
        <w:t>Целями проведения промежуточной аттестации являются:</w:t>
      </w:r>
    </w:p>
    <w:p w:rsidR="00276929" w:rsidRDefault="005D2B1D" w:rsidP="00276929">
      <w:pPr>
        <w:pStyle w:val="5"/>
        <w:numPr>
          <w:ilvl w:val="0"/>
          <w:numId w:val="14"/>
        </w:numPr>
        <w:shd w:val="clear" w:color="auto" w:fill="auto"/>
        <w:spacing w:line="276" w:lineRule="auto"/>
        <w:ind w:left="0" w:right="20" w:firstLine="0"/>
        <w:jc w:val="both"/>
        <w:rPr>
          <w:sz w:val="28"/>
          <w:szCs w:val="28"/>
        </w:rPr>
      </w:pPr>
      <w:r w:rsidRPr="00C95243">
        <w:rPr>
          <w:sz w:val="28"/>
          <w:szCs w:val="28"/>
        </w:rPr>
        <w:t xml:space="preserve">объективное установление фактического уровня освоения </w:t>
      </w:r>
      <w:r w:rsidR="00276929" w:rsidRPr="00C95243">
        <w:rPr>
          <w:sz w:val="28"/>
          <w:szCs w:val="28"/>
        </w:rPr>
        <w:t>образовательной</w:t>
      </w:r>
      <w:r w:rsidRPr="00C95243">
        <w:rPr>
          <w:sz w:val="28"/>
          <w:szCs w:val="28"/>
        </w:rPr>
        <w:t xml:space="preserve"> программы и достижения результатов освоения образовательной программы;</w:t>
      </w:r>
    </w:p>
    <w:p w:rsidR="002A469F" w:rsidRDefault="005D2B1D" w:rsidP="00276929">
      <w:pPr>
        <w:pStyle w:val="5"/>
        <w:numPr>
          <w:ilvl w:val="0"/>
          <w:numId w:val="14"/>
        </w:numPr>
        <w:shd w:val="clear" w:color="auto" w:fill="auto"/>
        <w:spacing w:line="276" w:lineRule="auto"/>
        <w:ind w:left="0" w:right="20" w:firstLine="0"/>
        <w:jc w:val="both"/>
        <w:rPr>
          <w:sz w:val="28"/>
          <w:szCs w:val="28"/>
        </w:rPr>
      </w:pPr>
      <w:r w:rsidRPr="00276929">
        <w:rPr>
          <w:sz w:val="28"/>
          <w:szCs w:val="28"/>
        </w:rPr>
        <w:t xml:space="preserve">соотнесение этого уровня с требованиями ФГОС; </w:t>
      </w:r>
    </w:p>
    <w:p w:rsidR="00276929" w:rsidRDefault="005D2B1D" w:rsidP="00276929">
      <w:pPr>
        <w:pStyle w:val="5"/>
        <w:numPr>
          <w:ilvl w:val="0"/>
          <w:numId w:val="14"/>
        </w:numPr>
        <w:shd w:val="clear" w:color="auto" w:fill="auto"/>
        <w:spacing w:line="276" w:lineRule="auto"/>
        <w:ind w:left="0" w:right="20" w:firstLine="0"/>
        <w:jc w:val="both"/>
        <w:rPr>
          <w:sz w:val="28"/>
          <w:szCs w:val="28"/>
        </w:rPr>
      </w:pPr>
      <w:r w:rsidRPr="00276929">
        <w:rPr>
          <w:sz w:val="28"/>
          <w:szCs w:val="28"/>
        </w:rPr>
        <w:t>оценка достижений конкретного обучающегося, позволяющая выявить пробелы в освоении им образовательной программы и учитывать индивидуальные потребности обучающегося в осуществлении образовательной деятельности;</w:t>
      </w:r>
    </w:p>
    <w:p w:rsidR="009329DB" w:rsidRPr="00276929" w:rsidRDefault="005D2B1D" w:rsidP="00276929">
      <w:pPr>
        <w:pStyle w:val="5"/>
        <w:numPr>
          <w:ilvl w:val="0"/>
          <w:numId w:val="14"/>
        </w:numPr>
        <w:shd w:val="clear" w:color="auto" w:fill="auto"/>
        <w:spacing w:line="276" w:lineRule="auto"/>
        <w:ind w:left="0" w:right="20" w:firstLine="0"/>
        <w:jc w:val="both"/>
        <w:rPr>
          <w:sz w:val="28"/>
          <w:szCs w:val="28"/>
        </w:rPr>
      </w:pPr>
      <w:r w:rsidRPr="00276929">
        <w:rPr>
          <w:sz w:val="28"/>
          <w:szCs w:val="28"/>
        </w:rPr>
        <w:t>оценка динамики индивидуальных образовательных достижений, продвижения в достижении планируемых результатов освоения образовательной программы.</w:t>
      </w:r>
    </w:p>
    <w:p w:rsidR="009329DB" w:rsidRPr="00C95243" w:rsidRDefault="005D2B1D" w:rsidP="00276929">
      <w:pPr>
        <w:pStyle w:val="5"/>
        <w:shd w:val="clear" w:color="auto" w:fill="auto"/>
        <w:spacing w:line="276" w:lineRule="auto"/>
        <w:ind w:right="-30" w:firstLine="567"/>
        <w:jc w:val="both"/>
        <w:rPr>
          <w:sz w:val="28"/>
          <w:szCs w:val="28"/>
        </w:rPr>
      </w:pPr>
      <w:r w:rsidRPr="00C95243">
        <w:rPr>
          <w:sz w:val="28"/>
          <w:szCs w:val="28"/>
        </w:rPr>
        <w:t xml:space="preserve">Промежуточная аттестация проводится </w:t>
      </w:r>
      <w:r w:rsidR="00276929">
        <w:rPr>
          <w:sz w:val="28"/>
          <w:szCs w:val="28"/>
        </w:rPr>
        <w:t xml:space="preserve">начиная со </w:t>
      </w:r>
      <w:r w:rsidR="00276929">
        <w:rPr>
          <w:sz w:val="28"/>
          <w:szCs w:val="28"/>
          <w:lang w:val="ru-RU"/>
        </w:rPr>
        <w:t>в</w:t>
      </w:r>
      <w:r w:rsidRPr="00C95243">
        <w:rPr>
          <w:sz w:val="28"/>
          <w:szCs w:val="28"/>
        </w:rPr>
        <w:t>торого класса. П</w:t>
      </w:r>
      <w:r w:rsidR="00276929">
        <w:rPr>
          <w:sz w:val="28"/>
          <w:szCs w:val="28"/>
        </w:rPr>
        <w:t xml:space="preserve">ромежуточную аттестацию в школе </w:t>
      </w:r>
      <w:r w:rsidRPr="00C95243">
        <w:rPr>
          <w:sz w:val="28"/>
          <w:szCs w:val="28"/>
        </w:rPr>
        <w:t xml:space="preserve">в обязательном порядке проходят обучающиеся, осваивающие общеобразовательные программы </w:t>
      </w:r>
      <w:r w:rsidR="00276929">
        <w:rPr>
          <w:sz w:val="28"/>
          <w:szCs w:val="28"/>
        </w:rPr>
        <w:t>во всех формах обучения.</w:t>
      </w:r>
    </w:p>
    <w:p w:rsidR="009329DB" w:rsidRPr="00C95243" w:rsidRDefault="005D2B1D" w:rsidP="00276929">
      <w:pPr>
        <w:pStyle w:val="5"/>
        <w:shd w:val="clear" w:color="auto" w:fill="auto"/>
        <w:spacing w:line="276" w:lineRule="auto"/>
        <w:ind w:left="20" w:right="20" w:firstLine="540"/>
        <w:jc w:val="both"/>
        <w:rPr>
          <w:sz w:val="28"/>
          <w:szCs w:val="28"/>
        </w:rPr>
      </w:pPr>
      <w:r w:rsidRPr="00C95243">
        <w:rPr>
          <w:sz w:val="28"/>
          <w:szCs w:val="28"/>
        </w:rPr>
        <w:t>Особенности сроков и порядка проведения промежуточной аттестации могут быть установлены Педагогическим советом для следующих категорий обучающихся по заявлению их родителей (законных представителей):</w:t>
      </w:r>
    </w:p>
    <w:p w:rsidR="009329DB" w:rsidRPr="00C95243" w:rsidRDefault="005D2B1D" w:rsidP="00276929">
      <w:pPr>
        <w:pStyle w:val="5"/>
        <w:shd w:val="clear" w:color="auto" w:fill="auto"/>
        <w:spacing w:line="276" w:lineRule="auto"/>
        <w:ind w:left="20" w:right="20" w:firstLine="540"/>
        <w:jc w:val="both"/>
        <w:rPr>
          <w:sz w:val="28"/>
          <w:szCs w:val="28"/>
        </w:rPr>
      </w:pPr>
      <w:r w:rsidRPr="00C95243">
        <w:rPr>
          <w:sz w:val="28"/>
          <w:szCs w:val="28"/>
        </w:rPr>
        <w:t>-выезжающих на учебно-тренировочные сборы, на российские или международные спортивные соревнования, олимпиады школьников, конкурсы, смотры и иные подобные мероприятия;</w:t>
      </w:r>
    </w:p>
    <w:p w:rsidR="00276929" w:rsidRDefault="005D2B1D" w:rsidP="00276929">
      <w:pPr>
        <w:pStyle w:val="5"/>
        <w:shd w:val="clear" w:color="auto" w:fill="auto"/>
        <w:spacing w:line="276" w:lineRule="auto"/>
        <w:ind w:left="20" w:right="20" w:firstLine="540"/>
        <w:jc w:val="both"/>
        <w:rPr>
          <w:sz w:val="28"/>
          <w:szCs w:val="28"/>
        </w:rPr>
      </w:pPr>
      <w:r w:rsidRPr="00C95243">
        <w:rPr>
          <w:sz w:val="28"/>
          <w:szCs w:val="28"/>
        </w:rPr>
        <w:t xml:space="preserve">-отъезжающих на постоянное место жительства за рубеж; </w:t>
      </w:r>
    </w:p>
    <w:p w:rsidR="009329DB" w:rsidRPr="00C95243" w:rsidRDefault="005D2B1D" w:rsidP="00276929">
      <w:pPr>
        <w:pStyle w:val="5"/>
        <w:shd w:val="clear" w:color="auto" w:fill="auto"/>
        <w:spacing w:line="276" w:lineRule="auto"/>
        <w:ind w:left="20" w:right="20" w:firstLine="540"/>
        <w:jc w:val="both"/>
        <w:rPr>
          <w:sz w:val="28"/>
          <w:szCs w:val="28"/>
        </w:rPr>
      </w:pPr>
      <w:r w:rsidRPr="00C95243">
        <w:rPr>
          <w:sz w:val="28"/>
          <w:szCs w:val="28"/>
        </w:rPr>
        <w:t xml:space="preserve">-для иных учащихся по решению Педагогического совета школы. Учащиеся, временно обучающиеся в санаторных школах, реабилитационных общеобразовательных учреждениях, аттестуются за четверть и учебный год с </w:t>
      </w:r>
      <w:r w:rsidRPr="00C95243">
        <w:rPr>
          <w:sz w:val="28"/>
          <w:szCs w:val="28"/>
        </w:rPr>
        <w:lastRenderedPageBreak/>
        <w:t>учётом результатов текущего и тематического контроля в данных учебных заведениях.</w:t>
      </w:r>
    </w:p>
    <w:p w:rsidR="009329DB" w:rsidRPr="004641C5" w:rsidRDefault="00167A7F" w:rsidP="00C95243">
      <w:pPr>
        <w:pStyle w:val="60"/>
        <w:shd w:val="clear" w:color="auto" w:fill="auto"/>
        <w:spacing w:line="276" w:lineRule="auto"/>
        <w:ind w:left="20" w:right="20" w:firstLine="540"/>
        <w:rPr>
          <w:b/>
          <w:i w:val="0"/>
          <w:sz w:val="28"/>
          <w:szCs w:val="28"/>
          <w:lang w:val="ru-RU"/>
        </w:rPr>
      </w:pPr>
      <w:r>
        <w:rPr>
          <w:rStyle w:val="63"/>
          <w:b/>
          <w:i w:val="0"/>
          <w:sz w:val="28"/>
          <w:szCs w:val="28"/>
          <w:u w:val="none"/>
        </w:rPr>
        <w:t>2.6. Содержание</w:t>
      </w:r>
      <w:r w:rsidR="005D2B1D" w:rsidRPr="00CA7652">
        <w:rPr>
          <w:rStyle w:val="63"/>
          <w:b/>
          <w:i w:val="0"/>
          <w:sz w:val="28"/>
          <w:szCs w:val="28"/>
          <w:u w:val="none"/>
        </w:rPr>
        <w:t xml:space="preserve"> и порядок проведения промежуточной аттестации по итогам четверти (четвертная)</w:t>
      </w:r>
      <w:r w:rsidR="004641C5">
        <w:rPr>
          <w:rStyle w:val="63"/>
          <w:b/>
          <w:i w:val="0"/>
          <w:sz w:val="28"/>
          <w:szCs w:val="28"/>
          <w:u w:val="none"/>
          <w:lang w:val="ru-RU"/>
        </w:rPr>
        <w:t>, полугодиям (полугодовая)</w:t>
      </w:r>
    </w:p>
    <w:p w:rsidR="009329DB" w:rsidRPr="00C95243" w:rsidRDefault="005D2B1D" w:rsidP="00C95243">
      <w:pPr>
        <w:pStyle w:val="5"/>
        <w:shd w:val="clear" w:color="auto" w:fill="auto"/>
        <w:spacing w:line="276" w:lineRule="auto"/>
        <w:ind w:left="20" w:right="20" w:firstLine="540"/>
        <w:jc w:val="both"/>
        <w:rPr>
          <w:sz w:val="28"/>
          <w:szCs w:val="28"/>
        </w:rPr>
      </w:pPr>
      <w:r w:rsidRPr="00C95243">
        <w:rPr>
          <w:sz w:val="28"/>
          <w:szCs w:val="28"/>
        </w:rPr>
        <w:t>На промежуточную отметку в конце четверти</w:t>
      </w:r>
      <w:r w:rsidR="004641C5">
        <w:rPr>
          <w:sz w:val="28"/>
          <w:szCs w:val="28"/>
          <w:lang w:val="ru-RU"/>
        </w:rPr>
        <w:t xml:space="preserve"> (полугодия)</w:t>
      </w:r>
      <w:r w:rsidRPr="00C95243">
        <w:rPr>
          <w:sz w:val="28"/>
          <w:szCs w:val="28"/>
        </w:rPr>
        <w:t xml:space="preserve"> выносятся предметные результаты образования. Промежуточная оценка метапредметных результатов образования осуществляется в конце полугодия.</w:t>
      </w:r>
    </w:p>
    <w:p w:rsidR="009329DB" w:rsidRPr="00C95243" w:rsidRDefault="005D2B1D" w:rsidP="00C95243">
      <w:pPr>
        <w:pStyle w:val="5"/>
        <w:shd w:val="clear" w:color="auto" w:fill="auto"/>
        <w:spacing w:line="276" w:lineRule="auto"/>
        <w:ind w:left="20" w:right="20" w:firstLine="540"/>
        <w:jc w:val="both"/>
        <w:rPr>
          <w:sz w:val="28"/>
          <w:szCs w:val="28"/>
        </w:rPr>
      </w:pPr>
      <w:r w:rsidRPr="00C95243">
        <w:rPr>
          <w:sz w:val="28"/>
          <w:szCs w:val="28"/>
        </w:rPr>
        <w:t>Промежуточная отметка предметных результатов за четверть</w:t>
      </w:r>
      <w:r w:rsidR="004641C5">
        <w:rPr>
          <w:sz w:val="28"/>
          <w:szCs w:val="28"/>
          <w:lang w:val="ru-RU"/>
        </w:rPr>
        <w:t xml:space="preserve"> (полугодие)</w:t>
      </w:r>
      <w:r w:rsidRPr="00C95243">
        <w:rPr>
          <w:sz w:val="28"/>
          <w:szCs w:val="28"/>
        </w:rPr>
        <w:t xml:space="preserve"> осуществляется учителем- предметником и представляет собой среднее арифметическое результатов текущего и тематического контроля, проводимых в течение оцениваемого периода.</w:t>
      </w:r>
    </w:p>
    <w:p w:rsidR="009329DB" w:rsidRPr="004E41DA" w:rsidRDefault="005D2B1D" w:rsidP="004E41DA">
      <w:pPr>
        <w:pStyle w:val="5"/>
        <w:shd w:val="clear" w:color="auto" w:fill="auto"/>
        <w:spacing w:line="276" w:lineRule="auto"/>
        <w:ind w:left="20" w:right="20" w:firstLine="540"/>
        <w:jc w:val="both"/>
        <w:rPr>
          <w:sz w:val="28"/>
          <w:szCs w:val="28"/>
          <w:lang w:val="ru-RU"/>
        </w:rPr>
      </w:pPr>
      <w:r w:rsidRPr="00C95243">
        <w:rPr>
          <w:sz w:val="28"/>
          <w:szCs w:val="28"/>
        </w:rPr>
        <w:t>Итоговые отметки за четверть, полугодие и год выста</w:t>
      </w:r>
      <w:r w:rsidR="004E41DA">
        <w:rPr>
          <w:sz w:val="28"/>
          <w:szCs w:val="28"/>
        </w:rPr>
        <w:t>вляются с учетом среднего балла</w:t>
      </w:r>
      <w:r w:rsidR="004E41DA">
        <w:rPr>
          <w:sz w:val="28"/>
          <w:szCs w:val="28"/>
          <w:lang w:val="ru-RU"/>
        </w:rPr>
        <w:t>.</w:t>
      </w:r>
    </w:p>
    <w:p w:rsidR="009329DB" w:rsidRPr="00C95243" w:rsidRDefault="005D2B1D" w:rsidP="00C95243">
      <w:pPr>
        <w:pStyle w:val="5"/>
        <w:shd w:val="clear" w:color="auto" w:fill="auto"/>
        <w:spacing w:line="276" w:lineRule="auto"/>
        <w:ind w:left="140" w:right="20" w:firstLine="520"/>
        <w:jc w:val="both"/>
        <w:rPr>
          <w:sz w:val="28"/>
          <w:szCs w:val="28"/>
        </w:rPr>
      </w:pPr>
      <w:r w:rsidRPr="00C95243">
        <w:rPr>
          <w:sz w:val="28"/>
          <w:szCs w:val="28"/>
        </w:rPr>
        <w:t>Промежуточная оценка предметных результатов за четверть</w:t>
      </w:r>
      <w:r w:rsidR="004E41DA">
        <w:rPr>
          <w:sz w:val="28"/>
          <w:szCs w:val="28"/>
          <w:lang w:val="ru-RU"/>
        </w:rPr>
        <w:t xml:space="preserve"> (полугодие)</w:t>
      </w:r>
      <w:r w:rsidRPr="00C95243">
        <w:rPr>
          <w:sz w:val="28"/>
          <w:szCs w:val="28"/>
        </w:rPr>
        <w:t xml:space="preserve"> фиксируется учителем- предметником в журнале и дневнике обучающегося в виде отметки по пятибалльной шкале.</w:t>
      </w:r>
    </w:p>
    <w:p w:rsidR="009329DB" w:rsidRPr="00C95243" w:rsidRDefault="005D2B1D" w:rsidP="00C95243">
      <w:pPr>
        <w:pStyle w:val="5"/>
        <w:shd w:val="clear" w:color="auto" w:fill="auto"/>
        <w:spacing w:line="276" w:lineRule="auto"/>
        <w:ind w:left="140" w:right="20" w:firstLine="520"/>
        <w:jc w:val="both"/>
        <w:rPr>
          <w:sz w:val="28"/>
          <w:szCs w:val="28"/>
        </w:rPr>
      </w:pPr>
      <w:r w:rsidRPr="00C95243">
        <w:rPr>
          <w:sz w:val="28"/>
          <w:szCs w:val="28"/>
        </w:rPr>
        <w:t>Отметки п</w:t>
      </w:r>
      <w:r w:rsidR="004E41DA">
        <w:rPr>
          <w:sz w:val="28"/>
          <w:szCs w:val="28"/>
        </w:rPr>
        <w:t xml:space="preserve">о учебным предметам за четверть </w:t>
      </w:r>
      <w:r w:rsidR="004E41DA">
        <w:rPr>
          <w:sz w:val="28"/>
          <w:szCs w:val="28"/>
          <w:lang w:val="ru-RU"/>
        </w:rPr>
        <w:t xml:space="preserve">(полугодие) </w:t>
      </w:r>
      <w:r w:rsidRPr="00C95243">
        <w:rPr>
          <w:sz w:val="28"/>
          <w:szCs w:val="28"/>
        </w:rPr>
        <w:t>выставляются в классный журнал не позднее чем за 3 дня до окончания четверти</w:t>
      </w:r>
      <w:r w:rsidR="004E41DA">
        <w:rPr>
          <w:sz w:val="28"/>
          <w:szCs w:val="28"/>
          <w:lang w:val="ru-RU"/>
        </w:rPr>
        <w:t xml:space="preserve"> (четверти)</w:t>
      </w:r>
      <w:r w:rsidRPr="00C95243">
        <w:rPr>
          <w:sz w:val="28"/>
          <w:szCs w:val="28"/>
        </w:rPr>
        <w:t>.</w:t>
      </w:r>
    </w:p>
    <w:p w:rsidR="009329DB" w:rsidRPr="00C95243" w:rsidRDefault="005D2B1D" w:rsidP="00C95243">
      <w:pPr>
        <w:pStyle w:val="5"/>
        <w:shd w:val="clear" w:color="auto" w:fill="auto"/>
        <w:spacing w:line="276" w:lineRule="auto"/>
        <w:ind w:left="140" w:right="20" w:firstLine="520"/>
        <w:jc w:val="both"/>
        <w:rPr>
          <w:sz w:val="28"/>
          <w:szCs w:val="28"/>
        </w:rPr>
      </w:pPr>
      <w:r w:rsidRPr="00C95243">
        <w:rPr>
          <w:sz w:val="28"/>
          <w:szCs w:val="28"/>
        </w:rPr>
        <w:t>В случае невыполнения обучающимся по неуважительной причине контрольно- оценочных процедур (тематические контрольные работы, творческие, диагностические, лабораторные работы), проводимых в течение учебного периода, обучающемуся не может быть поставлена по предмету за четверть положительная отметка.</w:t>
      </w:r>
    </w:p>
    <w:p w:rsidR="006D4BA8" w:rsidRDefault="005D2B1D" w:rsidP="00C95243">
      <w:pPr>
        <w:pStyle w:val="5"/>
        <w:shd w:val="clear" w:color="auto" w:fill="auto"/>
        <w:spacing w:line="276" w:lineRule="auto"/>
        <w:ind w:left="140" w:right="20" w:firstLine="520"/>
        <w:jc w:val="both"/>
        <w:rPr>
          <w:sz w:val="28"/>
          <w:szCs w:val="28"/>
        </w:rPr>
      </w:pPr>
      <w:r w:rsidRPr="00C95243">
        <w:rPr>
          <w:sz w:val="28"/>
          <w:szCs w:val="28"/>
        </w:rPr>
        <w:t>Классные руководители доводят до сведения родителей (законных представителей) сведения о результатах промежуточной аттестации по итогам четверти</w:t>
      </w:r>
      <w:r w:rsidR="004E41DA">
        <w:rPr>
          <w:sz w:val="28"/>
          <w:szCs w:val="28"/>
          <w:lang w:val="ru-RU"/>
        </w:rPr>
        <w:t>(полугодия)</w:t>
      </w:r>
      <w:r w:rsidRPr="00C95243">
        <w:rPr>
          <w:sz w:val="28"/>
          <w:szCs w:val="28"/>
        </w:rPr>
        <w:t xml:space="preserve"> путём выставления отметок в дневники обучающихся и классный журнал. </w:t>
      </w:r>
    </w:p>
    <w:p w:rsidR="009329DB" w:rsidRPr="00CA7652" w:rsidRDefault="005D2B1D" w:rsidP="00126CDC">
      <w:pPr>
        <w:pStyle w:val="5"/>
        <w:shd w:val="clear" w:color="auto" w:fill="auto"/>
        <w:spacing w:line="276" w:lineRule="auto"/>
        <w:ind w:right="20" w:firstLine="520"/>
        <w:jc w:val="both"/>
        <w:rPr>
          <w:sz w:val="28"/>
          <w:szCs w:val="28"/>
        </w:rPr>
      </w:pPr>
      <w:r w:rsidRPr="00C95243">
        <w:rPr>
          <w:sz w:val="28"/>
          <w:szCs w:val="28"/>
        </w:rPr>
        <w:t xml:space="preserve">В случае неудовлетворительных результатов аттестации доводят информацию о результатах промежуточной аттестации до родителей в письменной форме под роспись родителей (законных представителей) </w:t>
      </w:r>
      <w:r w:rsidRPr="00CA7652">
        <w:rPr>
          <w:sz w:val="28"/>
          <w:szCs w:val="28"/>
        </w:rPr>
        <w:t>обучающихся с указанием даты ознакомления.</w:t>
      </w:r>
    </w:p>
    <w:p w:rsidR="009329DB" w:rsidRPr="00CA7652" w:rsidRDefault="005D2B1D" w:rsidP="00126CDC">
      <w:pPr>
        <w:pStyle w:val="51"/>
        <w:shd w:val="clear" w:color="auto" w:fill="auto"/>
        <w:spacing w:before="0" w:line="276" w:lineRule="auto"/>
        <w:ind w:right="20" w:firstLine="567"/>
        <w:jc w:val="both"/>
        <w:rPr>
          <w:b/>
          <w:sz w:val="28"/>
          <w:szCs w:val="28"/>
        </w:rPr>
      </w:pPr>
      <w:r w:rsidRPr="00CA7652">
        <w:rPr>
          <w:rStyle w:val="53"/>
          <w:b/>
          <w:sz w:val="28"/>
          <w:szCs w:val="28"/>
          <w:u w:val="none"/>
        </w:rPr>
        <w:t>2.7. Содержание и порядок проведения промежуточной аттестации в конце года (годовая)</w:t>
      </w:r>
    </w:p>
    <w:p w:rsidR="009329DB" w:rsidRPr="00C95243" w:rsidRDefault="005D2B1D" w:rsidP="00C95243">
      <w:pPr>
        <w:pStyle w:val="5"/>
        <w:shd w:val="clear" w:color="auto" w:fill="auto"/>
        <w:spacing w:line="276" w:lineRule="auto"/>
        <w:ind w:left="140" w:right="20" w:firstLine="520"/>
        <w:jc w:val="both"/>
        <w:rPr>
          <w:sz w:val="28"/>
          <w:szCs w:val="28"/>
        </w:rPr>
      </w:pPr>
      <w:r w:rsidRPr="00C95243">
        <w:rPr>
          <w:sz w:val="28"/>
          <w:szCs w:val="28"/>
        </w:rPr>
        <w:t>Учебный год во всех классах завершается промежуточной аттестацией обучающихся по итогам года.</w:t>
      </w:r>
    </w:p>
    <w:p w:rsidR="009329DB" w:rsidRPr="00C95243" w:rsidRDefault="005D2B1D" w:rsidP="00C95243">
      <w:pPr>
        <w:pStyle w:val="5"/>
        <w:shd w:val="clear" w:color="auto" w:fill="auto"/>
        <w:spacing w:line="276" w:lineRule="auto"/>
        <w:ind w:left="140" w:right="20" w:firstLine="520"/>
        <w:jc w:val="both"/>
        <w:rPr>
          <w:sz w:val="28"/>
          <w:szCs w:val="28"/>
        </w:rPr>
      </w:pPr>
      <w:r w:rsidRPr="00C95243">
        <w:rPr>
          <w:sz w:val="28"/>
          <w:szCs w:val="28"/>
        </w:rPr>
        <w:t>На промежуточную аттестацию в конце учебного года выносятся предметные и метапредметные результаты.</w:t>
      </w:r>
    </w:p>
    <w:p w:rsidR="009329DB" w:rsidRPr="00C95243" w:rsidRDefault="005D2B1D" w:rsidP="006D4BA8">
      <w:pPr>
        <w:pStyle w:val="5"/>
        <w:shd w:val="clear" w:color="auto" w:fill="auto"/>
        <w:spacing w:line="276" w:lineRule="auto"/>
        <w:ind w:left="140" w:right="20" w:firstLine="520"/>
        <w:jc w:val="both"/>
        <w:rPr>
          <w:sz w:val="28"/>
          <w:szCs w:val="28"/>
        </w:rPr>
      </w:pPr>
      <w:r w:rsidRPr="00C95243">
        <w:rPr>
          <w:sz w:val="28"/>
          <w:szCs w:val="28"/>
        </w:rPr>
        <w:t>В рамках годовой промежуточной оценки предметных результатов обучающихся в обязательном порядке проводятся письменные итоговые контрольные работы во всех классах.</w:t>
      </w:r>
    </w:p>
    <w:p w:rsidR="00186DEC" w:rsidRDefault="005D2B1D" w:rsidP="00186DEC">
      <w:pPr>
        <w:pStyle w:val="5"/>
        <w:shd w:val="clear" w:color="auto" w:fill="auto"/>
        <w:spacing w:line="276" w:lineRule="auto"/>
        <w:ind w:right="20" w:firstLine="567"/>
        <w:jc w:val="both"/>
        <w:rPr>
          <w:sz w:val="28"/>
          <w:szCs w:val="28"/>
        </w:rPr>
      </w:pPr>
      <w:r w:rsidRPr="00C95243">
        <w:rPr>
          <w:sz w:val="28"/>
          <w:szCs w:val="28"/>
        </w:rPr>
        <w:t xml:space="preserve">Формой письменной итоговой работы может быть: </w:t>
      </w:r>
    </w:p>
    <w:p w:rsidR="004A4852" w:rsidRDefault="005D2B1D" w:rsidP="00186DEC">
      <w:pPr>
        <w:pStyle w:val="5"/>
        <w:shd w:val="clear" w:color="auto" w:fill="auto"/>
        <w:spacing w:line="276" w:lineRule="auto"/>
        <w:ind w:right="20" w:firstLine="567"/>
        <w:jc w:val="both"/>
        <w:rPr>
          <w:sz w:val="28"/>
          <w:szCs w:val="28"/>
        </w:rPr>
      </w:pPr>
      <w:r w:rsidRPr="00C95243">
        <w:rPr>
          <w:sz w:val="28"/>
          <w:szCs w:val="28"/>
        </w:rPr>
        <w:lastRenderedPageBreak/>
        <w:t xml:space="preserve">- стандартизированная контрольная работа с целью определения уровня усвоения обучающимися опорной системы знаний по данным учебным предметам; </w:t>
      </w:r>
    </w:p>
    <w:p w:rsidR="00186DEC" w:rsidRDefault="004A4852" w:rsidP="00186DEC">
      <w:pPr>
        <w:pStyle w:val="5"/>
        <w:shd w:val="clear" w:color="auto" w:fill="auto"/>
        <w:spacing w:line="276" w:lineRule="auto"/>
        <w:ind w:right="20" w:firstLine="567"/>
        <w:jc w:val="both"/>
        <w:rPr>
          <w:sz w:val="28"/>
          <w:szCs w:val="28"/>
        </w:rPr>
      </w:pPr>
      <w:r>
        <w:rPr>
          <w:sz w:val="28"/>
          <w:szCs w:val="28"/>
          <w:lang w:val="ru-RU"/>
        </w:rPr>
        <w:t xml:space="preserve">- </w:t>
      </w:r>
      <w:r w:rsidR="005D2B1D" w:rsidRPr="00C95243">
        <w:rPr>
          <w:sz w:val="28"/>
          <w:szCs w:val="28"/>
        </w:rPr>
        <w:t xml:space="preserve">итоговая контрольная работа; </w:t>
      </w:r>
    </w:p>
    <w:p w:rsidR="00186DEC" w:rsidRDefault="00186DEC" w:rsidP="00186DEC">
      <w:pPr>
        <w:pStyle w:val="5"/>
        <w:shd w:val="clear" w:color="auto" w:fill="auto"/>
        <w:spacing w:line="276" w:lineRule="auto"/>
        <w:ind w:right="20" w:firstLine="567"/>
        <w:jc w:val="both"/>
        <w:rPr>
          <w:sz w:val="28"/>
          <w:szCs w:val="28"/>
        </w:rPr>
      </w:pPr>
      <w:r>
        <w:rPr>
          <w:sz w:val="28"/>
          <w:szCs w:val="28"/>
          <w:lang w:val="ru-RU"/>
        </w:rPr>
        <w:t xml:space="preserve">- </w:t>
      </w:r>
      <w:r w:rsidR="005D2B1D" w:rsidRPr="00C95243">
        <w:rPr>
          <w:sz w:val="28"/>
          <w:szCs w:val="28"/>
        </w:rPr>
        <w:t>тестирование;</w:t>
      </w:r>
    </w:p>
    <w:p w:rsidR="009329DB" w:rsidRPr="00C95243" w:rsidRDefault="00186DEC" w:rsidP="00186DEC">
      <w:pPr>
        <w:pStyle w:val="5"/>
        <w:shd w:val="clear" w:color="auto" w:fill="auto"/>
        <w:spacing w:line="276" w:lineRule="auto"/>
        <w:ind w:right="20" w:firstLine="567"/>
        <w:jc w:val="both"/>
        <w:rPr>
          <w:sz w:val="28"/>
          <w:szCs w:val="28"/>
        </w:rPr>
      </w:pPr>
      <w:r>
        <w:rPr>
          <w:sz w:val="28"/>
          <w:szCs w:val="28"/>
          <w:lang w:val="ru-RU"/>
        </w:rPr>
        <w:t>-</w:t>
      </w:r>
      <w:r w:rsidRPr="00C95243">
        <w:rPr>
          <w:sz w:val="28"/>
          <w:szCs w:val="28"/>
        </w:rPr>
        <w:t xml:space="preserve"> </w:t>
      </w:r>
      <w:r>
        <w:rPr>
          <w:sz w:val="28"/>
          <w:szCs w:val="28"/>
        </w:rPr>
        <w:t xml:space="preserve">ВПР </w:t>
      </w:r>
      <w:r w:rsidR="005D2B1D" w:rsidRPr="00C95243">
        <w:rPr>
          <w:sz w:val="28"/>
          <w:szCs w:val="28"/>
        </w:rPr>
        <w:t>и другие внешние мониторинги.</w:t>
      </w:r>
    </w:p>
    <w:p w:rsidR="009329DB" w:rsidRPr="002D39CC" w:rsidRDefault="005D2B1D" w:rsidP="002D39CC">
      <w:pPr>
        <w:pStyle w:val="5"/>
        <w:shd w:val="clear" w:color="auto" w:fill="auto"/>
        <w:tabs>
          <w:tab w:val="left" w:pos="567"/>
        </w:tabs>
        <w:spacing w:line="276" w:lineRule="auto"/>
        <w:ind w:right="20" w:firstLine="567"/>
        <w:jc w:val="both"/>
        <w:rPr>
          <w:sz w:val="28"/>
          <w:szCs w:val="28"/>
        </w:rPr>
      </w:pPr>
      <w:r w:rsidRPr="002D39CC">
        <w:rPr>
          <w:rStyle w:val="24"/>
          <w:sz w:val="28"/>
          <w:szCs w:val="28"/>
          <w:u w:val="none"/>
        </w:rPr>
        <w:t xml:space="preserve">Для упорядочивания системы оценочных процедур в </w:t>
      </w:r>
      <w:r w:rsidR="00F95C09">
        <w:rPr>
          <w:rStyle w:val="24"/>
          <w:sz w:val="28"/>
          <w:szCs w:val="28"/>
          <w:u w:val="none"/>
          <w:lang w:val="ru-RU"/>
        </w:rPr>
        <w:t>Образовательном учреждении</w:t>
      </w:r>
      <w:r w:rsidR="002D39CC" w:rsidRPr="002D39CC">
        <w:rPr>
          <w:rStyle w:val="24"/>
          <w:sz w:val="28"/>
          <w:szCs w:val="28"/>
          <w:u w:val="none"/>
        </w:rPr>
        <w:t xml:space="preserve"> </w:t>
      </w:r>
      <w:r w:rsidRPr="002D39CC">
        <w:rPr>
          <w:rStyle w:val="24"/>
          <w:sz w:val="28"/>
          <w:szCs w:val="28"/>
          <w:u w:val="none"/>
        </w:rPr>
        <w:t>рекоменд</w:t>
      </w:r>
      <w:r w:rsidR="00F95C09">
        <w:rPr>
          <w:rStyle w:val="24"/>
          <w:sz w:val="28"/>
          <w:szCs w:val="28"/>
          <w:u w:val="none"/>
          <w:lang w:val="ru-RU"/>
        </w:rPr>
        <w:t>овано</w:t>
      </w:r>
      <w:r w:rsidRPr="002D39CC">
        <w:rPr>
          <w:rStyle w:val="24"/>
          <w:sz w:val="28"/>
          <w:szCs w:val="28"/>
          <w:u w:val="none"/>
        </w:rPr>
        <w:t>:</w:t>
      </w:r>
    </w:p>
    <w:p w:rsidR="009329DB" w:rsidRPr="00C95243" w:rsidRDefault="005D2B1D" w:rsidP="002D39CC">
      <w:pPr>
        <w:pStyle w:val="5"/>
        <w:numPr>
          <w:ilvl w:val="0"/>
          <w:numId w:val="4"/>
        </w:numPr>
        <w:shd w:val="clear" w:color="auto" w:fill="auto"/>
        <w:tabs>
          <w:tab w:val="left" w:pos="0"/>
        </w:tabs>
        <w:spacing w:line="276" w:lineRule="auto"/>
        <w:ind w:right="20" w:firstLine="567"/>
        <w:jc w:val="both"/>
        <w:rPr>
          <w:sz w:val="28"/>
          <w:szCs w:val="28"/>
        </w:rPr>
      </w:pPr>
      <w:r w:rsidRPr="00C95243">
        <w:rPr>
          <w:sz w:val="28"/>
          <w:szCs w:val="28"/>
        </w:rPr>
        <w:t>проводить оценочные процедуры по каждому учебному предмету в одной параллели классов не чаще 1 раза в 2,5 недели. При этом объем учебного времени, затрачиваемого на проведение оценочных процедур, не должен превышать 10% от всего объема учебного времени, отводимого на изучение данного учебного предмета в данной параллели в текущем учебном году;</w:t>
      </w:r>
    </w:p>
    <w:p w:rsidR="009329DB" w:rsidRPr="00C95243" w:rsidRDefault="005D2B1D" w:rsidP="002D39CC">
      <w:pPr>
        <w:pStyle w:val="5"/>
        <w:numPr>
          <w:ilvl w:val="0"/>
          <w:numId w:val="4"/>
        </w:numPr>
        <w:shd w:val="clear" w:color="auto" w:fill="auto"/>
        <w:tabs>
          <w:tab w:val="left" w:pos="426"/>
        </w:tabs>
        <w:spacing w:line="276" w:lineRule="auto"/>
        <w:ind w:right="20" w:firstLine="567"/>
        <w:jc w:val="both"/>
        <w:rPr>
          <w:sz w:val="28"/>
          <w:szCs w:val="28"/>
        </w:rPr>
      </w:pPr>
      <w:r w:rsidRPr="00C95243">
        <w:rPr>
          <w:sz w:val="28"/>
          <w:szCs w:val="28"/>
        </w:rPr>
        <w:t>не проводить оценочные процедуры на первом и последнем уроках, за исключением учебных предметов, по которым проводится не более 1 урока в неделю, причем этот урок является первым или последним в расписании;</w:t>
      </w:r>
    </w:p>
    <w:p w:rsidR="009329DB" w:rsidRPr="00C95243" w:rsidRDefault="005D2B1D" w:rsidP="002D39CC">
      <w:pPr>
        <w:pStyle w:val="5"/>
        <w:numPr>
          <w:ilvl w:val="0"/>
          <w:numId w:val="4"/>
        </w:numPr>
        <w:shd w:val="clear" w:color="auto" w:fill="auto"/>
        <w:tabs>
          <w:tab w:val="left" w:pos="426"/>
        </w:tabs>
        <w:spacing w:line="276" w:lineRule="auto"/>
        <w:ind w:right="20" w:firstLine="567"/>
        <w:jc w:val="both"/>
        <w:rPr>
          <w:sz w:val="28"/>
          <w:szCs w:val="28"/>
        </w:rPr>
      </w:pPr>
      <w:r w:rsidRPr="00C95243">
        <w:rPr>
          <w:sz w:val="28"/>
          <w:szCs w:val="28"/>
        </w:rPr>
        <w:t>не проводить для обучающихся одного класса более одной оценочной процедуры в день;</w:t>
      </w:r>
    </w:p>
    <w:p w:rsidR="009329DB" w:rsidRPr="00C95243" w:rsidRDefault="005D2B1D" w:rsidP="002D39CC">
      <w:pPr>
        <w:pStyle w:val="5"/>
        <w:numPr>
          <w:ilvl w:val="0"/>
          <w:numId w:val="4"/>
        </w:numPr>
        <w:shd w:val="clear" w:color="auto" w:fill="auto"/>
        <w:tabs>
          <w:tab w:val="left" w:pos="426"/>
        </w:tabs>
        <w:spacing w:line="276" w:lineRule="auto"/>
        <w:ind w:right="20" w:firstLine="567"/>
        <w:jc w:val="both"/>
        <w:rPr>
          <w:sz w:val="28"/>
          <w:szCs w:val="28"/>
        </w:rPr>
      </w:pPr>
      <w:r w:rsidRPr="00C95243">
        <w:rPr>
          <w:sz w:val="28"/>
          <w:szCs w:val="28"/>
        </w:rPr>
        <w:t>исключить ситуации замещения полноценной образовательной деятельности в соответствии с образовательной программой многократным выполнением однотипных заданий конкретной оценочной процедуры, проведения "предварительных" контрольных или проверочных работ непосредственно перед планируемой датой проведения оценочной процедуры;</w:t>
      </w:r>
    </w:p>
    <w:p w:rsidR="009329DB" w:rsidRPr="00C95243" w:rsidRDefault="005D2B1D" w:rsidP="002D39CC">
      <w:pPr>
        <w:pStyle w:val="5"/>
        <w:numPr>
          <w:ilvl w:val="0"/>
          <w:numId w:val="4"/>
        </w:numPr>
        <w:shd w:val="clear" w:color="auto" w:fill="auto"/>
        <w:tabs>
          <w:tab w:val="left" w:pos="426"/>
        </w:tabs>
        <w:spacing w:line="276" w:lineRule="auto"/>
        <w:ind w:right="20" w:firstLine="567"/>
        <w:jc w:val="both"/>
        <w:rPr>
          <w:sz w:val="28"/>
          <w:szCs w:val="28"/>
        </w:rPr>
      </w:pPr>
      <w:r w:rsidRPr="00C95243">
        <w:rPr>
          <w:sz w:val="28"/>
          <w:szCs w:val="28"/>
        </w:rPr>
        <w:t>при проведении оценочной процедуры учитывать необходимость реализации в рамках образовательной деятельности таких этапов, как проверка работ обучающихся, формирование массива результатов оценочной процедуры, анализ результатов учителем, разбор ошибок, допущенных обучающимися при выполнении работы, отработка выявленных проблем, при необходимости - повторение и закрепление материала;</w:t>
      </w:r>
    </w:p>
    <w:p w:rsidR="009329DB" w:rsidRPr="00C95243" w:rsidRDefault="005D2B1D" w:rsidP="002D39CC">
      <w:pPr>
        <w:pStyle w:val="5"/>
        <w:numPr>
          <w:ilvl w:val="0"/>
          <w:numId w:val="4"/>
        </w:numPr>
        <w:shd w:val="clear" w:color="auto" w:fill="auto"/>
        <w:tabs>
          <w:tab w:val="left" w:pos="426"/>
        </w:tabs>
        <w:spacing w:line="276" w:lineRule="auto"/>
        <w:ind w:right="20" w:firstLine="567"/>
        <w:jc w:val="both"/>
        <w:rPr>
          <w:sz w:val="28"/>
          <w:szCs w:val="28"/>
        </w:rPr>
      </w:pPr>
      <w:r w:rsidRPr="00C95243">
        <w:rPr>
          <w:sz w:val="28"/>
          <w:szCs w:val="28"/>
        </w:rPr>
        <w:t>не использовать для проведения оценочных процедур копии листов с заданиями, полученные в результате ксерографии (возможно использование материалов, распечатанных на принтере с высоким разрешением, типографских бланков, учебников, записей на доске и т.п.).</w:t>
      </w:r>
    </w:p>
    <w:p w:rsidR="009329DB" w:rsidRPr="00C95243" w:rsidRDefault="005D2B1D" w:rsidP="002D39CC">
      <w:pPr>
        <w:pStyle w:val="5"/>
        <w:shd w:val="clear" w:color="auto" w:fill="auto"/>
        <w:spacing w:line="276" w:lineRule="auto"/>
        <w:ind w:left="20" w:right="20" w:firstLine="547"/>
        <w:jc w:val="both"/>
        <w:rPr>
          <w:sz w:val="28"/>
          <w:szCs w:val="28"/>
        </w:rPr>
      </w:pPr>
      <w:r w:rsidRPr="00C95243">
        <w:rPr>
          <w:sz w:val="28"/>
          <w:szCs w:val="28"/>
        </w:rPr>
        <w:t xml:space="preserve">Для обеспечения открытости и доступности информации о системе образования в </w:t>
      </w:r>
      <w:r w:rsidR="001D7437">
        <w:rPr>
          <w:sz w:val="28"/>
          <w:szCs w:val="28"/>
          <w:lang w:val="ru-RU"/>
        </w:rPr>
        <w:t>Образовательном учреждении</w:t>
      </w:r>
      <w:r w:rsidRPr="00C95243">
        <w:rPr>
          <w:sz w:val="28"/>
          <w:szCs w:val="28"/>
        </w:rPr>
        <w:t xml:space="preserve"> формируется единый график проведения оценочных процедур с учетом учебных периодов, принятых в школе, а также перечня учебных предметов на учебный год либо на ближайшее полугодие.</w:t>
      </w:r>
    </w:p>
    <w:p w:rsidR="009329DB" w:rsidRPr="00C95243" w:rsidRDefault="005D2B1D" w:rsidP="002D39CC">
      <w:pPr>
        <w:pStyle w:val="5"/>
        <w:shd w:val="clear" w:color="auto" w:fill="auto"/>
        <w:spacing w:line="276" w:lineRule="auto"/>
        <w:ind w:left="20" w:right="20" w:firstLine="547"/>
        <w:jc w:val="both"/>
        <w:rPr>
          <w:sz w:val="28"/>
          <w:szCs w:val="28"/>
        </w:rPr>
      </w:pPr>
      <w:r w:rsidRPr="00C95243">
        <w:rPr>
          <w:sz w:val="28"/>
          <w:szCs w:val="28"/>
        </w:rPr>
        <w:t xml:space="preserve">График может быть утвержден как отдельным документом, так и в рамках имеющихся локальных нормативных актов </w:t>
      </w:r>
      <w:r w:rsidR="001D7437">
        <w:rPr>
          <w:sz w:val="28"/>
          <w:szCs w:val="28"/>
          <w:lang w:val="ru-RU"/>
        </w:rPr>
        <w:t>Образовательного учреждения</w:t>
      </w:r>
      <w:r w:rsidRPr="00C95243">
        <w:rPr>
          <w:sz w:val="28"/>
          <w:szCs w:val="28"/>
        </w:rPr>
        <w:t>, устанавливающих формы, периодичность, порядок текущего контроля успеваемости и промежуточной аттестации обучающихся.</w:t>
      </w:r>
    </w:p>
    <w:p w:rsidR="009329DB" w:rsidRPr="00C95243" w:rsidRDefault="005D2B1D" w:rsidP="002D39CC">
      <w:pPr>
        <w:pStyle w:val="5"/>
        <w:shd w:val="clear" w:color="auto" w:fill="auto"/>
        <w:spacing w:line="276" w:lineRule="auto"/>
        <w:ind w:left="20" w:right="20" w:firstLine="547"/>
        <w:jc w:val="both"/>
        <w:rPr>
          <w:sz w:val="28"/>
          <w:szCs w:val="28"/>
        </w:rPr>
      </w:pPr>
      <w:r w:rsidRPr="00C95243">
        <w:rPr>
          <w:sz w:val="28"/>
          <w:szCs w:val="28"/>
        </w:rPr>
        <w:lastRenderedPageBreak/>
        <w:t>Готовый график размеща</w:t>
      </w:r>
      <w:r w:rsidR="001D7437">
        <w:rPr>
          <w:sz w:val="28"/>
          <w:szCs w:val="28"/>
          <w:lang w:val="ru-RU"/>
        </w:rPr>
        <w:t>ется</w:t>
      </w:r>
      <w:r w:rsidRPr="00C95243">
        <w:rPr>
          <w:sz w:val="28"/>
          <w:szCs w:val="28"/>
        </w:rPr>
        <w:t xml:space="preserve"> на </w:t>
      </w:r>
      <w:r w:rsidR="001D7437">
        <w:rPr>
          <w:sz w:val="28"/>
          <w:szCs w:val="28"/>
          <w:lang w:val="ru-RU"/>
        </w:rPr>
        <w:t xml:space="preserve">официальном </w:t>
      </w:r>
      <w:r w:rsidRPr="00C95243">
        <w:rPr>
          <w:sz w:val="28"/>
          <w:szCs w:val="28"/>
        </w:rPr>
        <w:t xml:space="preserve">сайте </w:t>
      </w:r>
      <w:r w:rsidR="001D7437">
        <w:rPr>
          <w:sz w:val="28"/>
          <w:szCs w:val="28"/>
          <w:lang w:val="ru-RU"/>
        </w:rPr>
        <w:t>Образовательного учреждения</w:t>
      </w:r>
      <w:r w:rsidRPr="00C95243">
        <w:rPr>
          <w:sz w:val="28"/>
          <w:szCs w:val="28"/>
        </w:rPr>
        <w:t xml:space="preserve"> на главной странице подраздела «Документы» раздела «Сведения об образовательной организации» в виде электронного документа не позднее чем через 2 недели после начала учебного года либо после начала полугодия.</w:t>
      </w:r>
    </w:p>
    <w:p w:rsidR="009329DB" w:rsidRPr="002D39CC" w:rsidRDefault="005D2B1D" w:rsidP="002D39CC">
      <w:pPr>
        <w:pStyle w:val="5"/>
        <w:shd w:val="clear" w:color="auto" w:fill="auto"/>
        <w:spacing w:line="276" w:lineRule="auto"/>
        <w:ind w:left="20" w:firstLine="547"/>
        <w:jc w:val="both"/>
        <w:rPr>
          <w:sz w:val="28"/>
          <w:szCs w:val="28"/>
        </w:rPr>
      </w:pPr>
      <w:r w:rsidRPr="002D39CC">
        <w:rPr>
          <w:rStyle w:val="24"/>
          <w:sz w:val="28"/>
          <w:szCs w:val="28"/>
          <w:u w:val="none"/>
        </w:rPr>
        <w:t>График может быть скорректирован при наличии изменений учебного плана, вызванных:</w:t>
      </w:r>
    </w:p>
    <w:p w:rsidR="009329DB" w:rsidRPr="00C95243" w:rsidRDefault="005D2B1D" w:rsidP="00C95243">
      <w:pPr>
        <w:pStyle w:val="5"/>
        <w:numPr>
          <w:ilvl w:val="0"/>
          <w:numId w:val="4"/>
        </w:numPr>
        <w:shd w:val="clear" w:color="auto" w:fill="auto"/>
        <w:tabs>
          <w:tab w:val="left" w:pos="711"/>
        </w:tabs>
        <w:spacing w:line="276" w:lineRule="auto"/>
        <w:ind w:left="700" w:hanging="320"/>
        <w:jc w:val="both"/>
        <w:rPr>
          <w:sz w:val="28"/>
          <w:szCs w:val="28"/>
        </w:rPr>
      </w:pPr>
      <w:r w:rsidRPr="00C95243">
        <w:rPr>
          <w:sz w:val="28"/>
          <w:szCs w:val="28"/>
        </w:rPr>
        <w:t>эпидемиологической ситуацией;</w:t>
      </w:r>
    </w:p>
    <w:p w:rsidR="00520FE6" w:rsidRDefault="005D2B1D" w:rsidP="00520FE6">
      <w:pPr>
        <w:pStyle w:val="5"/>
        <w:numPr>
          <w:ilvl w:val="0"/>
          <w:numId w:val="4"/>
        </w:numPr>
        <w:shd w:val="clear" w:color="auto" w:fill="auto"/>
        <w:tabs>
          <w:tab w:val="left" w:pos="706"/>
        </w:tabs>
        <w:spacing w:line="276" w:lineRule="auto"/>
        <w:ind w:left="700" w:right="20" w:hanging="320"/>
        <w:jc w:val="both"/>
        <w:rPr>
          <w:sz w:val="28"/>
          <w:szCs w:val="28"/>
        </w:rPr>
      </w:pPr>
      <w:r w:rsidRPr="00C95243">
        <w:rPr>
          <w:sz w:val="28"/>
          <w:szCs w:val="28"/>
        </w:rPr>
        <w:t>участием школы в проведении национальных и международных исследований качества образования и иных ана</w:t>
      </w:r>
      <w:r w:rsidR="002D39CC">
        <w:rPr>
          <w:sz w:val="28"/>
          <w:szCs w:val="28"/>
        </w:rPr>
        <w:t xml:space="preserve">логичных оценочных мероприятий </w:t>
      </w:r>
      <w:r w:rsidRPr="00C95243">
        <w:rPr>
          <w:sz w:val="28"/>
          <w:szCs w:val="28"/>
        </w:rPr>
        <w:t xml:space="preserve">в случае, если такое участие согласовано после публикации </w:t>
      </w:r>
      <w:r w:rsidR="001D7437">
        <w:rPr>
          <w:sz w:val="28"/>
          <w:szCs w:val="28"/>
          <w:lang w:val="ru-RU"/>
        </w:rPr>
        <w:t>Образовательным учреждением</w:t>
      </w:r>
      <w:r w:rsidRPr="00C95243">
        <w:rPr>
          <w:sz w:val="28"/>
          <w:szCs w:val="28"/>
        </w:rPr>
        <w:t xml:space="preserve"> графика;</w:t>
      </w:r>
    </w:p>
    <w:p w:rsidR="009329DB" w:rsidRPr="00520FE6" w:rsidRDefault="005D2B1D" w:rsidP="00520FE6">
      <w:pPr>
        <w:pStyle w:val="5"/>
        <w:numPr>
          <w:ilvl w:val="0"/>
          <w:numId w:val="4"/>
        </w:numPr>
        <w:shd w:val="clear" w:color="auto" w:fill="auto"/>
        <w:tabs>
          <w:tab w:val="left" w:pos="706"/>
        </w:tabs>
        <w:spacing w:line="276" w:lineRule="auto"/>
        <w:ind w:left="700" w:right="20" w:hanging="320"/>
        <w:jc w:val="both"/>
        <w:rPr>
          <w:sz w:val="28"/>
          <w:szCs w:val="28"/>
        </w:rPr>
      </w:pPr>
      <w:r w:rsidRPr="00520FE6">
        <w:rPr>
          <w:sz w:val="28"/>
          <w:szCs w:val="28"/>
        </w:rPr>
        <w:t>другими значимыми причинами.</w:t>
      </w:r>
    </w:p>
    <w:p w:rsidR="009329DB" w:rsidRPr="00C95243" w:rsidRDefault="005D2B1D" w:rsidP="00C95243">
      <w:pPr>
        <w:pStyle w:val="5"/>
        <w:shd w:val="clear" w:color="auto" w:fill="auto"/>
        <w:spacing w:line="276" w:lineRule="auto"/>
        <w:ind w:left="20" w:firstLine="520"/>
        <w:jc w:val="both"/>
        <w:rPr>
          <w:sz w:val="28"/>
          <w:szCs w:val="28"/>
        </w:rPr>
      </w:pPr>
      <w:r w:rsidRPr="00C95243">
        <w:rPr>
          <w:sz w:val="28"/>
          <w:szCs w:val="28"/>
        </w:rPr>
        <w:t xml:space="preserve">В случае корректировки графика его актуальная версия размещается на сайте </w:t>
      </w:r>
      <w:r w:rsidR="00281926">
        <w:rPr>
          <w:sz w:val="28"/>
          <w:szCs w:val="28"/>
          <w:lang w:val="ru-RU"/>
        </w:rPr>
        <w:t>Образовательного учреждения</w:t>
      </w:r>
      <w:r w:rsidRPr="00C95243">
        <w:rPr>
          <w:sz w:val="28"/>
          <w:szCs w:val="28"/>
        </w:rPr>
        <w:t>.</w:t>
      </w:r>
    </w:p>
    <w:p w:rsidR="009329DB" w:rsidRPr="00C95243" w:rsidRDefault="005D2B1D" w:rsidP="00C95243">
      <w:pPr>
        <w:pStyle w:val="5"/>
        <w:shd w:val="clear" w:color="auto" w:fill="auto"/>
        <w:spacing w:line="276" w:lineRule="auto"/>
        <w:ind w:left="20" w:right="20" w:firstLine="520"/>
        <w:jc w:val="both"/>
        <w:rPr>
          <w:sz w:val="28"/>
          <w:szCs w:val="28"/>
        </w:rPr>
      </w:pPr>
      <w:r w:rsidRPr="00C95243">
        <w:rPr>
          <w:sz w:val="28"/>
          <w:szCs w:val="28"/>
        </w:rPr>
        <w:t>Успеваемость обучающихся, занимающихся по индивидуальному учебному плану, подлежит текущему контролю по предметам, включенным в этот план.</w:t>
      </w:r>
    </w:p>
    <w:p w:rsidR="009329DB" w:rsidRPr="00C95243" w:rsidRDefault="005D2B1D" w:rsidP="00C95243">
      <w:pPr>
        <w:pStyle w:val="5"/>
        <w:shd w:val="clear" w:color="auto" w:fill="auto"/>
        <w:spacing w:line="276" w:lineRule="auto"/>
        <w:ind w:left="20" w:right="20" w:firstLine="520"/>
        <w:jc w:val="both"/>
        <w:rPr>
          <w:sz w:val="28"/>
          <w:szCs w:val="28"/>
        </w:rPr>
      </w:pPr>
      <w:r w:rsidRPr="00C95243">
        <w:rPr>
          <w:sz w:val="28"/>
          <w:szCs w:val="28"/>
        </w:rPr>
        <w:t>От текущего контроля успеваемости освобождаются обучающиеся, получающие образование в форме экстерната, семейного образования.</w:t>
      </w:r>
    </w:p>
    <w:p w:rsidR="009329DB" w:rsidRPr="00C95243" w:rsidRDefault="005D2B1D" w:rsidP="00C95243">
      <w:pPr>
        <w:pStyle w:val="5"/>
        <w:shd w:val="clear" w:color="auto" w:fill="auto"/>
        <w:spacing w:line="276" w:lineRule="auto"/>
        <w:ind w:left="20" w:right="20" w:firstLine="520"/>
        <w:jc w:val="both"/>
        <w:rPr>
          <w:sz w:val="28"/>
          <w:szCs w:val="28"/>
        </w:rPr>
      </w:pPr>
      <w:r w:rsidRPr="00C95243">
        <w:rPr>
          <w:sz w:val="28"/>
          <w:szCs w:val="28"/>
        </w:rPr>
        <w:t>Годовая отметка обучающегося по предметам представляет собой среднее арифметическое четвертных</w:t>
      </w:r>
      <w:r w:rsidR="00A24ACA">
        <w:rPr>
          <w:sz w:val="28"/>
          <w:szCs w:val="28"/>
          <w:lang w:val="ru-RU"/>
        </w:rPr>
        <w:t xml:space="preserve"> (полугодовых)</w:t>
      </w:r>
      <w:r w:rsidRPr="00C95243">
        <w:rPr>
          <w:sz w:val="28"/>
          <w:szCs w:val="28"/>
        </w:rPr>
        <w:t xml:space="preserve"> отметок.</w:t>
      </w:r>
    </w:p>
    <w:p w:rsidR="009329DB" w:rsidRPr="00C95243" w:rsidRDefault="005D2B1D" w:rsidP="00C95243">
      <w:pPr>
        <w:pStyle w:val="5"/>
        <w:shd w:val="clear" w:color="auto" w:fill="auto"/>
        <w:spacing w:line="276" w:lineRule="auto"/>
        <w:ind w:left="20" w:right="20" w:firstLine="520"/>
        <w:jc w:val="both"/>
        <w:rPr>
          <w:sz w:val="28"/>
          <w:szCs w:val="28"/>
        </w:rPr>
      </w:pPr>
      <w:r w:rsidRPr="00C95243">
        <w:rPr>
          <w:sz w:val="28"/>
          <w:szCs w:val="28"/>
        </w:rPr>
        <w:t>Содержание контрольно-оценочных мероприятий должно соответствовать требованиям ФГОС НОО и ФГОС ООО, основным образовательным программам и учебной программе по предмету. Контрольные мероприятия проводятся по всему учебному материалу учебного предмета текущего учебного года.</w:t>
      </w:r>
    </w:p>
    <w:p w:rsidR="009329DB" w:rsidRPr="00C95243" w:rsidRDefault="005D2B1D" w:rsidP="00C95243">
      <w:pPr>
        <w:pStyle w:val="5"/>
        <w:shd w:val="clear" w:color="auto" w:fill="auto"/>
        <w:spacing w:line="276" w:lineRule="auto"/>
        <w:ind w:left="20" w:right="20" w:firstLine="520"/>
        <w:jc w:val="both"/>
        <w:rPr>
          <w:sz w:val="28"/>
          <w:szCs w:val="28"/>
        </w:rPr>
      </w:pPr>
      <w:r w:rsidRPr="00C95243">
        <w:rPr>
          <w:sz w:val="28"/>
          <w:szCs w:val="28"/>
        </w:rPr>
        <w:t>Отметки за аттестационные работы фиксируется в электронном журнале и в дневниках учащихся.</w:t>
      </w:r>
    </w:p>
    <w:p w:rsidR="009329DB" w:rsidRPr="00C95243" w:rsidRDefault="005D2B1D" w:rsidP="00C95243">
      <w:pPr>
        <w:pStyle w:val="5"/>
        <w:shd w:val="clear" w:color="auto" w:fill="auto"/>
        <w:spacing w:line="276" w:lineRule="auto"/>
        <w:ind w:left="20" w:right="20" w:firstLine="520"/>
        <w:jc w:val="both"/>
        <w:rPr>
          <w:sz w:val="28"/>
          <w:szCs w:val="28"/>
        </w:rPr>
      </w:pPr>
      <w:r w:rsidRPr="00C95243">
        <w:rPr>
          <w:sz w:val="28"/>
          <w:szCs w:val="28"/>
        </w:rPr>
        <w:t>Обучающийся имеет право ознакомиться со своей письменной контрольной работой, проверенной учителем-предметником, в срок не позднее, чем на следующий день после объявления отметки за работу.</w:t>
      </w:r>
    </w:p>
    <w:p w:rsidR="009329DB" w:rsidRPr="00C95243" w:rsidRDefault="005D2B1D" w:rsidP="00C95243">
      <w:pPr>
        <w:pStyle w:val="5"/>
        <w:shd w:val="clear" w:color="auto" w:fill="auto"/>
        <w:spacing w:line="276" w:lineRule="auto"/>
        <w:ind w:left="20" w:right="20" w:firstLine="520"/>
        <w:jc w:val="both"/>
        <w:rPr>
          <w:sz w:val="28"/>
          <w:szCs w:val="28"/>
        </w:rPr>
      </w:pPr>
      <w:r w:rsidRPr="00C95243">
        <w:rPr>
          <w:sz w:val="28"/>
          <w:szCs w:val="28"/>
        </w:rPr>
        <w:t>Организация просмотра проверенной работы обучающимся возлагается на учителя- предметника, проводившего работу. При этом не разрешается выдавать обучающимся работы на руки и копировать их.</w:t>
      </w:r>
    </w:p>
    <w:p w:rsidR="009329DB" w:rsidRPr="00C95243" w:rsidRDefault="005D2B1D" w:rsidP="00C95243">
      <w:pPr>
        <w:pStyle w:val="5"/>
        <w:shd w:val="clear" w:color="auto" w:fill="auto"/>
        <w:spacing w:line="276" w:lineRule="auto"/>
        <w:ind w:left="20" w:right="20" w:firstLine="520"/>
        <w:jc w:val="both"/>
        <w:rPr>
          <w:sz w:val="28"/>
          <w:szCs w:val="28"/>
        </w:rPr>
      </w:pPr>
      <w:r w:rsidRPr="00C95243">
        <w:rPr>
          <w:sz w:val="28"/>
          <w:szCs w:val="28"/>
        </w:rPr>
        <w:t>Обучающемуся, получившему за аттестационную работу неудовлетворительную отметку, предоставляется право пересдать её в течение 3-х дней с момента объявления отметок. В случае положительного результата отметка выставляется в графу, следующую за неудовлетворительной отметкой.</w:t>
      </w:r>
    </w:p>
    <w:p w:rsidR="009329DB" w:rsidRPr="00796903" w:rsidRDefault="00174228" w:rsidP="00796903">
      <w:pPr>
        <w:pStyle w:val="60"/>
        <w:shd w:val="clear" w:color="auto" w:fill="auto"/>
        <w:spacing w:line="276" w:lineRule="auto"/>
        <w:ind w:left="20" w:right="20" w:firstLine="547"/>
        <w:rPr>
          <w:b/>
          <w:sz w:val="28"/>
          <w:szCs w:val="28"/>
        </w:rPr>
      </w:pPr>
      <w:r w:rsidRPr="00CA7652">
        <w:rPr>
          <w:rStyle w:val="64"/>
          <w:b/>
          <w:i w:val="0"/>
          <w:sz w:val="28"/>
          <w:szCs w:val="28"/>
          <w:u w:val="none"/>
        </w:rPr>
        <w:t>2.8</w:t>
      </w:r>
      <w:r w:rsidR="005D2B1D" w:rsidRPr="00CA7652">
        <w:rPr>
          <w:rStyle w:val="64"/>
          <w:b/>
          <w:i w:val="0"/>
          <w:sz w:val="28"/>
          <w:szCs w:val="28"/>
          <w:u w:val="none"/>
        </w:rPr>
        <w:t>. Годовая промежуточная оценка метапредметных результатов обучающихся может осуществляться</w:t>
      </w:r>
      <w:r w:rsidR="00796903">
        <w:rPr>
          <w:b/>
          <w:sz w:val="28"/>
          <w:szCs w:val="28"/>
        </w:rPr>
        <w:t xml:space="preserve"> </w:t>
      </w:r>
      <w:r w:rsidR="005D2B1D" w:rsidRPr="00796903">
        <w:rPr>
          <w:i w:val="0"/>
          <w:sz w:val="28"/>
          <w:szCs w:val="28"/>
        </w:rPr>
        <w:t xml:space="preserve">посредством проведения письменной работы на межпредметной основе (оценка читательской грамотности); выполнения обучающимися групповых и индивидуальных учебных </w:t>
      </w:r>
      <w:r w:rsidR="005D2B1D" w:rsidRPr="00796903">
        <w:rPr>
          <w:i w:val="0"/>
          <w:sz w:val="28"/>
          <w:szCs w:val="28"/>
        </w:rPr>
        <w:lastRenderedPageBreak/>
        <w:t>исследований и проектов (оценка сформированности регулятивных, коммуникативных и п</w:t>
      </w:r>
      <w:r w:rsidR="00796903">
        <w:rPr>
          <w:i w:val="0"/>
          <w:sz w:val="28"/>
          <w:szCs w:val="28"/>
        </w:rPr>
        <w:t>ознавательных учебных действий).</w:t>
      </w:r>
    </w:p>
    <w:p w:rsidR="009329DB" w:rsidRPr="00C95243" w:rsidRDefault="005D2B1D" w:rsidP="00C95243">
      <w:pPr>
        <w:pStyle w:val="5"/>
        <w:shd w:val="clear" w:color="auto" w:fill="auto"/>
        <w:spacing w:line="276" w:lineRule="auto"/>
        <w:ind w:left="20" w:right="20" w:firstLine="520"/>
        <w:jc w:val="both"/>
        <w:rPr>
          <w:sz w:val="28"/>
          <w:szCs w:val="28"/>
        </w:rPr>
      </w:pPr>
      <w:r w:rsidRPr="00C95243">
        <w:rPr>
          <w:sz w:val="28"/>
          <w:szCs w:val="28"/>
        </w:rPr>
        <w:t>Согласно годовому учебному календарному графику работы образовательного учреждения оценка предметных и метапредметных результатов должна быть осуществлена не позднее чем за три дня до окончания текущего учебного года.</w:t>
      </w:r>
    </w:p>
    <w:p w:rsidR="009329DB" w:rsidRPr="00C95243" w:rsidRDefault="005D2B1D" w:rsidP="00C95243">
      <w:pPr>
        <w:pStyle w:val="5"/>
        <w:shd w:val="clear" w:color="auto" w:fill="auto"/>
        <w:spacing w:line="276" w:lineRule="auto"/>
        <w:ind w:left="20" w:right="20" w:firstLine="520"/>
        <w:jc w:val="both"/>
        <w:rPr>
          <w:sz w:val="28"/>
          <w:szCs w:val="28"/>
        </w:rPr>
      </w:pPr>
      <w:r w:rsidRPr="00C95243">
        <w:rPr>
          <w:sz w:val="28"/>
          <w:szCs w:val="28"/>
        </w:rPr>
        <w:t>Информация о проведении промежуточной аттестации (содержание, форма, сроки и порядок проведения) доводится до обучающихся и их родителей (зако</w:t>
      </w:r>
      <w:r w:rsidR="005B6479">
        <w:rPr>
          <w:sz w:val="28"/>
          <w:szCs w:val="28"/>
        </w:rPr>
        <w:t>нных представителей) не позднее</w:t>
      </w:r>
      <w:r w:rsidRPr="00C95243">
        <w:rPr>
          <w:sz w:val="28"/>
          <w:szCs w:val="28"/>
        </w:rPr>
        <w:t xml:space="preserve"> чем за </w:t>
      </w:r>
      <w:r w:rsidR="00A96BCC">
        <w:rPr>
          <w:sz w:val="28"/>
          <w:szCs w:val="28"/>
          <w:lang w:val="ru-RU"/>
        </w:rPr>
        <w:t>две</w:t>
      </w:r>
      <w:r w:rsidRPr="00C95243">
        <w:rPr>
          <w:sz w:val="28"/>
          <w:szCs w:val="28"/>
        </w:rPr>
        <w:t xml:space="preserve"> недели до начала годовой промежуточной аттестации.</w:t>
      </w:r>
    </w:p>
    <w:p w:rsidR="009329DB" w:rsidRPr="00C95243" w:rsidRDefault="005D2B1D" w:rsidP="00C95243">
      <w:pPr>
        <w:pStyle w:val="5"/>
        <w:shd w:val="clear" w:color="auto" w:fill="auto"/>
        <w:spacing w:line="276" w:lineRule="auto"/>
        <w:ind w:left="20" w:right="20" w:firstLine="520"/>
        <w:jc w:val="both"/>
        <w:rPr>
          <w:sz w:val="28"/>
          <w:szCs w:val="28"/>
        </w:rPr>
      </w:pPr>
      <w:r w:rsidRPr="00C95243">
        <w:rPr>
          <w:sz w:val="28"/>
          <w:szCs w:val="28"/>
        </w:rPr>
        <w:t>К годовой промежуточной аттестации допускаются все обучающиеся, в том числе имеющие неудовлетворительные результаты текущей аттестации.</w:t>
      </w:r>
    </w:p>
    <w:p w:rsidR="009329DB" w:rsidRPr="00C95243" w:rsidRDefault="005D2B1D" w:rsidP="00C95243">
      <w:pPr>
        <w:pStyle w:val="5"/>
        <w:shd w:val="clear" w:color="auto" w:fill="auto"/>
        <w:spacing w:line="276" w:lineRule="auto"/>
        <w:ind w:left="20" w:right="20" w:firstLine="520"/>
        <w:jc w:val="both"/>
        <w:rPr>
          <w:sz w:val="28"/>
          <w:szCs w:val="28"/>
        </w:rPr>
      </w:pPr>
      <w:r w:rsidRPr="00C95243">
        <w:rPr>
          <w:sz w:val="28"/>
          <w:szCs w:val="28"/>
        </w:rPr>
        <w:t>От контрольных мероприятий годовой промежуточной аттестации освобождаются дети-инвалиды, а также обучающиеся индивидуально (на дому) при условии, что они успевают по всем предметам. Их аттестация проводится по текущим отме</w:t>
      </w:r>
      <w:r w:rsidR="007112D5">
        <w:rPr>
          <w:sz w:val="28"/>
          <w:szCs w:val="28"/>
        </w:rPr>
        <w:t>ткам соответственно за четверть</w:t>
      </w:r>
      <w:r w:rsidR="007C6D2F">
        <w:rPr>
          <w:sz w:val="28"/>
          <w:szCs w:val="28"/>
          <w:lang w:val="ru-RU"/>
        </w:rPr>
        <w:t xml:space="preserve"> </w:t>
      </w:r>
      <w:r w:rsidR="007112D5">
        <w:rPr>
          <w:sz w:val="28"/>
          <w:szCs w:val="28"/>
          <w:lang w:val="ru-RU"/>
        </w:rPr>
        <w:t xml:space="preserve">(полугодие) </w:t>
      </w:r>
      <w:r w:rsidRPr="00C95243">
        <w:rPr>
          <w:sz w:val="28"/>
          <w:szCs w:val="28"/>
        </w:rPr>
        <w:t>и учебный год.</w:t>
      </w:r>
    </w:p>
    <w:p w:rsidR="00EE1C9E" w:rsidRDefault="005D2B1D" w:rsidP="00EE1C9E">
      <w:pPr>
        <w:pStyle w:val="5"/>
        <w:shd w:val="clear" w:color="auto" w:fill="auto"/>
        <w:spacing w:after="8" w:line="276" w:lineRule="auto"/>
        <w:ind w:left="20" w:firstLine="547"/>
        <w:jc w:val="both"/>
        <w:rPr>
          <w:sz w:val="28"/>
          <w:szCs w:val="28"/>
        </w:rPr>
      </w:pPr>
      <w:r w:rsidRPr="00C95243">
        <w:rPr>
          <w:sz w:val="28"/>
          <w:szCs w:val="28"/>
        </w:rPr>
        <w:t>Обучающиеся, заболевшие в период промежуточной аттестации, могут:</w:t>
      </w:r>
    </w:p>
    <w:p w:rsidR="009329DB" w:rsidRDefault="00EE1C9E" w:rsidP="00EE1C9E">
      <w:pPr>
        <w:pStyle w:val="5"/>
        <w:shd w:val="clear" w:color="auto" w:fill="auto"/>
        <w:spacing w:after="8" w:line="276" w:lineRule="auto"/>
        <w:ind w:left="20" w:firstLine="547"/>
        <w:jc w:val="both"/>
        <w:rPr>
          <w:sz w:val="28"/>
          <w:szCs w:val="28"/>
          <w:lang w:val="ru-RU"/>
        </w:rPr>
      </w:pPr>
      <w:r>
        <w:rPr>
          <w:sz w:val="28"/>
          <w:szCs w:val="28"/>
          <w:lang w:val="ru-RU"/>
        </w:rPr>
        <w:t xml:space="preserve">- </w:t>
      </w:r>
      <w:r w:rsidR="005D2B1D" w:rsidRPr="00C95243">
        <w:rPr>
          <w:sz w:val="28"/>
          <w:szCs w:val="28"/>
        </w:rPr>
        <w:t>быть переведены в следующий класс условно, с последующей аттестацией</w:t>
      </w:r>
      <w:r>
        <w:rPr>
          <w:sz w:val="28"/>
          <w:szCs w:val="28"/>
          <w:lang w:val="ru-RU"/>
        </w:rPr>
        <w:t>;</w:t>
      </w:r>
    </w:p>
    <w:p w:rsidR="00EE1C9E" w:rsidRDefault="00EE1C9E" w:rsidP="00EE1C9E">
      <w:pPr>
        <w:pStyle w:val="5"/>
        <w:shd w:val="clear" w:color="auto" w:fill="auto"/>
        <w:spacing w:after="8" w:line="276" w:lineRule="auto"/>
        <w:ind w:left="20" w:firstLine="547"/>
        <w:jc w:val="both"/>
        <w:rPr>
          <w:sz w:val="28"/>
          <w:szCs w:val="28"/>
        </w:rPr>
      </w:pPr>
      <w:r>
        <w:rPr>
          <w:sz w:val="28"/>
          <w:szCs w:val="28"/>
          <w:lang w:val="ru-RU"/>
        </w:rPr>
        <w:t xml:space="preserve">- </w:t>
      </w:r>
      <w:r w:rsidR="005D2B1D" w:rsidRPr="00C95243">
        <w:rPr>
          <w:sz w:val="28"/>
          <w:szCs w:val="28"/>
        </w:rPr>
        <w:t xml:space="preserve">пройти промежуточную аттестацию в другие сроки в рамках данного учебного года, которые определяются заместителем директора по УВР совместно с учителем и согласовываются с родителями (законными представителями) обучающихся. </w:t>
      </w:r>
    </w:p>
    <w:p w:rsidR="009329DB" w:rsidRPr="00C95243" w:rsidRDefault="005D2B1D" w:rsidP="00EE1C9E">
      <w:pPr>
        <w:pStyle w:val="5"/>
        <w:shd w:val="clear" w:color="auto" w:fill="auto"/>
        <w:spacing w:after="8" w:line="276" w:lineRule="auto"/>
        <w:ind w:left="20" w:firstLine="547"/>
        <w:jc w:val="both"/>
        <w:rPr>
          <w:sz w:val="28"/>
          <w:szCs w:val="28"/>
        </w:rPr>
      </w:pPr>
      <w:r w:rsidRPr="00C95243">
        <w:rPr>
          <w:sz w:val="28"/>
          <w:szCs w:val="28"/>
        </w:rPr>
        <w:t>Требования к организации контрольных мероприятий:</w:t>
      </w:r>
    </w:p>
    <w:p w:rsidR="009329DB" w:rsidRPr="00C95243" w:rsidRDefault="00EE1C9E" w:rsidP="00C95243">
      <w:pPr>
        <w:pStyle w:val="5"/>
        <w:shd w:val="clear" w:color="auto" w:fill="auto"/>
        <w:spacing w:line="276" w:lineRule="auto"/>
        <w:ind w:left="20" w:right="20" w:firstLine="700"/>
        <w:jc w:val="both"/>
        <w:rPr>
          <w:sz w:val="28"/>
          <w:szCs w:val="28"/>
        </w:rPr>
      </w:pPr>
      <w:r>
        <w:rPr>
          <w:sz w:val="28"/>
          <w:szCs w:val="28"/>
          <w:lang w:val="ru-RU"/>
        </w:rPr>
        <w:t xml:space="preserve">- </w:t>
      </w:r>
      <w:r w:rsidR="005D2B1D" w:rsidRPr="00C95243">
        <w:rPr>
          <w:sz w:val="28"/>
          <w:szCs w:val="28"/>
        </w:rPr>
        <w:t>контрольные мероприятия проводятся во время учебных занятий, в рамках учебного расписания;</w:t>
      </w:r>
    </w:p>
    <w:p w:rsidR="009329DB" w:rsidRPr="00C95243" w:rsidRDefault="00EE1C9E" w:rsidP="00C95243">
      <w:pPr>
        <w:pStyle w:val="5"/>
        <w:shd w:val="clear" w:color="auto" w:fill="auto"/>
        <w:spacing w:line="276" w:lineRule="auto"/>
        <w:ind w:left="20" w:right="20" w:firstLine="700"/>
        <w:jc w:val="both"/>
        <w:rPr>
          <w:sz w:val="28"/>
          <w:szCs w:val="28"/>
        </w:rPr>
      </w:pPr>
      <w:r>
        <w:rPr>
          <w:sz w:val="28"/>
          <w:szCs w:val="28"/>
          <w:lang w:val="ru-RU"/>
        </w:rPr>
        <w:t xml:space="preserve">- </w:t>
      </w:r>
      <w:r w:rsidR="005D2B1D" w:rsidRPr="00C95243">
        <w:rPr>
          <w:sz w:val="28"/>
          <w:szCs w:val="28"/>
        </w:rPr>
        <w:t>продолжительность контрольных мероприятий не должна превышать времени, отведенного на 1 - 2 стандартных урока;</w:t>
      </w:r>
    </w:p>
    <w:p w:rsidR="009329DB" w:rsidRPr="00C95243" w:rsidRDefault="00EE1C9E" w:rsidP="00EE1C9E">
      <w:pPr>
        <w:pStyle w:val="5"/>
        <w:shd w:val="clear" w:color="auto" w:fill="auto"/>
        <w:spacing w:line="276" w:lineRule="auto"/>
        <w:ind w:left="20" w:right="20" w:firstLine="700"/>
        <w:jc w:val="both"/>
        <w:rPr>
          <w:sz w:val="28"/>
          <w:szCs w:val="28"/>
        </w:rPr>
      </w:pPr>
      <w:r>
        <w:rPr>
          <w:sz w:val="28"/>
          <w:szCs w:val="28"/>
          <w:lang w:val="ru-RU"/>
        </w:rPr>
        <w:t xml:space="preserve">- </w:t>
      </w:r>
      <w:r w:rsidR="005D2B1D" w:rsidRPr="00C95243">
        <w:rPr>
          <w:sz w:val="28"/>
          <w:szCs w:val="28"/>
        </w:rPr>
        <w:t>в соответствии со шкалой трудности отдельных предметов, а также возрастными нормами физиологического развития обучающихся, контрольные мероприятия</w:t>
      </w:r>
      <w:r>
        <w:rPr>
          <w:sz w:val="28"/>
          <w:szCs w:val="28"/>
          <w:lang w:val="ru-RU"/>
        </w:rPr>
        <w:t xml:space="preserve"> </w:t>
      </w:r>
      <w:r w:rsidR="005D2B1D" w:rsidRPr="00C95243">
        <w:rPr>
          <w:sz w:val="28"/>
          <w:szCs w:val="28"/>
        </w:rPr>
        <w:t>в начальных классах проводится не ранее 2-го урока</w:t>
      </w:r>
      <w:r>
        <w:rPr>
          <w:sz w:val="28"/>
          <w:szCs w:val="28"/>
        </w:rPr>
        <w:t xml:space="preserve"> и не позднее 4-го урока.</w:t>
      </w:r>
    </w:p>
    <w:p w:rsidR="009329DB" w:rsidRPr="00C95243" w:rsidRDefault="005D2B1D" w:rsidP="00EE1C9E">
      <w:pPr>
        <w:pStyle w:val="5"/>
        <w:shd w:val="clear" w:color="auto" w:fill="auto"/>
        <w:tabs>
          <w:tab w:val="left" w:pos="6250"/>
        </w:tabs>
        <w:spacing w:line="276" w:lineRule="auto"/>
        <w:ind w:left="20" w:right="20" w:firstLine="560"/>
        <w:jc w:val="both"/>
        <w:rPr>
          <w:sz w:val="28"/>
          <w:szCs w:val="28"/>
        </w:rPr>
      </w:pPr>
      <w:r w:rsidRPr="00C95243">
        <w:rPr>
          <w:sz w:val="28"/>
          <w:szCs w:val="28"/>
        </w:rPr>
        <w:t>В случае несогласия обучающегося, его родителей (законных представителей) с годовой промежуточной отметкой по учебному предмету обучающийся и/или его родители (законные представители) вправе обратиться</w:t>
      </w:r>
      <w:r w:rsidR="00EE1C9E">
        <w:rPr>
          <w:sz w:val="28"/>
          <w:szCs w:val="28"/>
          <w:lang w:val="ru-RU"/>
        </w:rPr>
        <w:t xml:space="preserve"> </w:t>
      </w:r>
      <w:r w:rsidRPr="00C95243">
        <w:rPr>
          <w:sz w:val="28"/>
          <w:szCs w:val="28"/>
        </w:rPr>
        <w:t>с письменным заявлением в</w:t>
      </w:r>
      <w:r w:rsidR="00EE1C9E">
        <w:rPr>
          <w:sz w:val="28"/>
          <w:szCs w:val="28"/>
          <w:lang w:val="ru-RU"/>
        </w:rPr>
        <w:t xml:space="preserve"> </w:t>
      </w:r>
      <w:r w:rsidRPr="00C95243">
        <w:rPr>
          <w:sz w:val="28"/>
          <w:szCs w:val="28"/>
        </w:rPr>
        <w:t xml:space="preserve">Комиссию по урегулированию споров между участниками образовательных отношений. Комиссия по урегулированию споров между участниками образовательных отношений обязана рассмотреть заявление обучающегося, его родителей (законных представителей) в порядке, установленном Положением о комиссии </w:t>
      </w:r>
      <w:r w:rsidR="00EE1C9E">
        <w:rPr>
          <w:sz w:val="28"/>
          <w:szCs w:val="28"/>
          <w:lang w:val="ru-RU"/>
        </w:rPr>
        <w:t xml:space="preserve">школы </w:t>
      </w:r>
      <w:r w:rsidRPr="00C95243">
        <w:rPr>
          <w:sz w:val="28"/>
          <w:szCs w:val="28"/>
        </w:rPr>
        <w:t xml:space="preserve">по урегулированию споров </w:t>
      </w:r>
      <w:r w:rsidRPr="00C95243">
        <w:rPr>
          <w:sz w:val="28"/>
          <w:szCs w:val="28"/>
        </w:rPr>
        <w:lastRenderedPageBreak/>
        <w:t>между участниками образовательных отношений. Не допускается взимание платы с обучающихся за прохождение промежуточной аттестации.</w:t>
      </w:r>
    </w:p>
    <w:p w:rsidR="009329DB" w:rsidRDefault="005D2B1D" w:rsidP="00747CF1">
      <w:pPr>
        <w:pStyle w:val="5"/>
        <w:shd w:val="clear" w:color="auto" w:fill="auto"/>
        <w:spacing w:line="276" w:lineRule="auto"/>
        <w:ind w:left="20" w:right="20" w:firstLine="547"/>
        <w:jc w:val="both"/>
        <w:rPr>
          <w:sz w:val="28"/>
          <w:szCs w:val="28"/>
        </w:rPr>
      </w:pPr>
      <w:r w:rsidRPr="00C95243">
        <w:rPr>
          <w:sz w:val="28"/>
          <w:szCs w:val="28"/>
        </w:rPr>
        <w:t>Итоги годовой промежуточной аттестации обсуждаются на заседаниях методических объединений учителей, Педагогического совета школы и родительских собраниях.</w:t>
      </w:r>
    </w:p>
    <w:p w:rsidR="00A24907" w:rsidRPr="00A24907" w:rsidRDefault="00A24907" w:rsidP="00747CF1">
      <w:pPr>
        <w:pStyle w:val="5"/>
        <w:shd w:val="clear" w:color="auto" w:fill="auto"/>
        <w:spacing w:line="276" w:lineRule="auto"/>
        <w:ind w:left="20" w:right="20" w:firstLine="547"/>
        <w:jc w:val="both"/>
        <w:rPr>
          <w:sz w:val="20"/>
          <w:szCs w:val="20"/>
        </w:rPr>
      </w:pPr>
    </w:p>
    <w:p w:rsidR="009329DB" w:rsidRDefault="005D2B1D" w:rsidP="00747CF1">
      <w:pPr>
        <w:pStyle w:val="51"/>
        <w:shd w:val="clear" w:color="auto" w:fill="auto"/>
        <w:spacing w:before="0" w:line="276" w:lineRule="auto"/>
        <w:ind w:left="20" w:right="20" w:firstLine="400"/>
        <w:rPr>
          <w:b/>
          <w:sz w:val="28"/>
          <w:szCs w:val="28"/>
        </w:rPr>
      </w:pPr>
      <w:r w:rsidRPr="00747CF1">
        <w:rPr>
          <w:b/>
          <w:sz w:val="28"/>
          <w:szCs w:val="28"/>
        </w:rPr>
        <w:t>3. Формы, периодичность и порядок проведения государственной итоговой аттестации</w:t>
      </w:r>
    </w:p>
    <w:p w:rsidR="00A24907" w:rsidRPr="00A24907" w:rsidRDefault="00A24907" w:rsidP="00747CF1">
      <w:pPr>
        <w:pStyle w:val="51"/>
        <w:shd w:val="clear" w:color="auto" w:fill="auto"/>
        <w:spacing w:before="0" w:line="276" w:lineRule="auto"/>
        <w:ind w:left="20" w:right="20" w:firstLine="400"/>
        <w:rPr>
          <w:b/>
          <w:sz w:val="20"/>
          <w:szCs w:val="20"/>
        </w:rPr>
      </w:pPr>
    </w:p>
    <w:p w:rsidR="00EC2C94" w:rsidRDefault="005D2B1D" w:rsidP="007F11D3">
      <w:pPr>
        <w:pStyle w:val="5"/>
        <w:numPr>
          <w:ilvl w:val="0"/>
          <w:numId w:val="5"/>
        </w:numPr>
        <w:shd w:val="clear" w:color="auto" w:fill="auto"/>
        <w:spacing w:line="276" w:lineRule="auto"/>
        <w:ind w:left="20" w:right="20" w:firstLine="547"/>
        <w:jc w:val="both"/>
        <w:rPr>
          <w:sz w:val="28"/>
          <w:szCs w:val="28"/>
        </w:rPr>
      </w:pPr>
      <w:r w:rsidRPr="00C95243">
        <w:rPr>
          <w:sz w:val="28"/>
          <w:szCs w:val="28"/>
        </w:rPr>
        <w:t>Итоговая аттестация представляет собой форму оценки степени и уровня освоения обучающимися образовательной программы.</w:t>
      </w:r>
    </w:p>
    <w:p w:rsidR="009329DB" w:rsidRPr="00EC2C94" w:rsidRDefault="005D2B1D" w:rsidP="00FE275E">
      <w:pPr>
        <w:pStyle w:val="5"/>
        <w:numPr>
          <w:ilvl w:val="0"/>
          <w:numId w:val="5"/>
        </w:numPr>
        <w:shd w:val="clear" w:color="auto" w:fill="auto"/>
        <w:spacing w:line="276" w:lineRule="auto"/>
        <w:ind w:left="20" w:right="20" w:firstLine="547"/>
        <w:jc w:val="both"/>
        <w:rPr>
          <w:sz w:val="28"/>
          <w:szCs w:val="28"/>
        </w:rPr>
      </w:pPr>
      <w:r w:rsidRPr="00EC2C94">
        <w:rPr>
          <w:sz w:val="28"/>
          <w:szCs w:val="28"/>
        </w:rPr>
        <w:t>Итоговая аттестация проводится на основе принципов объективности и независимости оценки качества подготовки обучающихся.</w:t>
      </w:r>
    </w:p>
    <w:p w:rsidR="009329DB" w:rsidRPr="00C95243" w:rsidRDefault="005D2B1D" w:rsidP="00FE275E">
      <w:pPr>
        <w:pStyle w:val="5"/>
        <w:numPr>
          <w:ilvl w:val="0"/>
          <w:numId w:val="5"/>
        </w:numPr>
        <w:shd w:val="clear" w:color="auto" w:fill="auto"/>
        <w:spacing w:line="276" w:lineRule="auto"/>
        <w:ind w:left="20" w:right="20" w:firstLine="547"/>
        <w:jc w:val="both"/>
        <w:rPr>
          <w:sz w:val="28"/>
          <w:szCs w:val="28"/>
        </w:rPr>
      </w:pPr>
      <w:r w:rsidRPr="00C95243">
        <w:rPr>
          <w:sz w:val="28"/>
          <w:szCs w:val="28"/>
        </w:rPr>
        <w:t>Итоговая аттестация, завершающая освоение образовательных программ основного общего и среднего общего образования, является обязательной.</w:t>
      </w:r>
    </w:p>
    <w:p w:rsidR="009329DB" w:rsidRPr="00C95243" w:rsidRDefault="005D2B1D" w:rsidP="00FE275E">
      <w:pPr>
        <w:pStyle w:val="5"/>
        <w:numPr>
          <w:ilvl w:val="0"/>
          <w:numId w:val="5"/>
        </w:numPr>
        <w:shd w:val="clear" w:color="auto" w:fill="auto"/>
        <w:spacing w:line="276" w:lineRule="auto"/>
        <w:ind w:left="20" w:right="20" w:firstLine="547"/>
        <w:jc w:val="both"/>
        <w:rPr>
          <w:sz w:val="28"/>
          <w:szCs w:val="28"/>
        </w:rPr>
      </w:pPr>
      <w:r w:rsidRPr="00C95243">
        <w:rPr>
          <w:sz w:val="28"/>
          <w:szCs w:val="28"/>
        </w:rPr>
        <w:t>Итоговая аттестация, завершающая освоение образовательных программ, является государственной итоговой аттестацией. Государственная итоговая аттестация (ГИА) проводится государственными экзаменационными комиссиями в целях определения соответствия результатов освоения обучающимися образовательных программ соответствующим требованиям Федерального государственного образовательного стандарта (ФГОС) и Федеральной основной образовательной программы (ФООП).</w:t>
      </w:r>
    </w:p>
    <w:p w:rsidR="009329DB" w:rsidRPr="00C95243" w:rsidRDefault="00E75129" w:rsidP="00FE275E">
      <w:pPr>
        <w:pStyle w:val="5"/>
        <w:numPr>
          <w:ilvl w:val="0"/>
          <w:numId w:val="5"/>
        </w:numPr>
        <w:shd w:val="clear" w:color="auto" w:fill="auto"/>
        <w:tabs>
          <w:tab w:val="left" w:pos="567"/>
          <w:tab w:val="left" w:pos="990"/>
        </w:tabs>
        <w:spacing w:line="276" w:lineRule="auto"/>
        <w:ind w:left="20" w:right="20" w:firstLine="547"/>
        <w:jc w:val="both"/>
        <w:rPr>
          <w:sz w:val="28"/>
          <w:szCs w:val="28"/>
        </w:rPr>
      </w:pPr>
      <w:r>
        <w:rPr>
          <w:sz w:val="28"/>
          <w:szCs w:val="28"/>
          <w:lang w:val="ru-RU"/>
        </w:rPr>
        <w:t xml:space="preserve"> </w:t>
      </w:r>
      <w:r w:rsidR="005D2B1D" w:rsidRPr="00C95243">
        <w:rPr>
          <w:sz w:val="28"/>
          <w:szCs w:val="28"/>
        </w:rPr>
        <w:t>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ГИА,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329DB" w:rsidRPr="00C95243" w:rsidRDefault="005D2B1D" w:rsidP="00FE275E">
      <w:pPr>
        <w:pStyle w:val="5"/>
        <w:numPr>
          <w:ilvl w:val="0"/>
          <w:numId w:val="5"/>
        </w:numPr>
        <w:shd w:val="clear" w:color="auto" w:fill="auto"/>
        <w:tabs>
          <w:tab w:val="left" w:pos="567"/>
        </w:tabs>
        <w:spacing w:line="276" w:lineRule="auto"/>
        <w:ind w:left="20" w:right="20" w:firstLine="547"/>
        <w:jc w:val="both"/>
        <w:rPr>
          <w:sz w:val="28"/>
          <w:szCs w:val="28"/>
        </w:rPr>
      </w:pPr>
      <w:r w:rsidRPr="00C95243">
        <w:rPr>
          <w:sz w:val="28"/>
          <w:szCs w:val="28"/>
        </w:rPr>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по соответствующим образовательным программам.</w:t>
      </w:r>
    </w:p>
    <w:p w:rsidR="009329DB" w:rsidRPr="00C95243" w:rsidRDefault="005D2B1D" w:rsidP="00FE275E">
      <w:pPr>
        <w:pStyle w:val="5"/>
        <w:numPr>
          <w:ilvl w:val="0"/>
          <w:numId w:val="5"/>
        </w:numPr>
        <w:shd w:val="clear" w:color="auto" w:fill="auto"/>
        <w:tabs>
          <w:tab w:val="left" w:pos="567"/>
          <w:tab w:val="left" w:pos="985"/>
        </w:tabs>
        <w:spacing w:line="276" w:lineRule="auto"/>
        <w:ind w:left="20" w:right="20" w:firstLine="547"/>
        <w:jc w:val="both"/>
        <w:rPr>
          <w:sz w:val="28"/>
          <w:szCs w:val="28"/>
        </w:rPr>
      </w:pPr>
      <w:r w:rsidRPr="00C95243">
        <w:rPr>
          <w:sz w:val="28"/>
          <w:szCs w:val="28"/>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9329DB" w:rsidRPr="00C95243" w:rsidRDefault="005D2B1D" w:rsidP="00FE275E">
      <w:pPr>
        <w:pStyle w:val="5"/>
        <w:numPr>
          <w:ilvl w:val="0"/>
          <w:numId w:val="5"/>
        </w:numPr>
        <w:shd w:val="clear" w:color="auto" w:fill="auto"/>
        <w:tabs>
          <w:tab w:val="left" w:pos="567"/>
        </w:tabs>
        <w:spacing w:line="276" w:lineRule="auto"/>
        <w:ind w:left="20" w:right="20" w:firstLine="547"/>
        <w:jc w:val="both"/>
        <w:rPr>
          <w:sz w:val="28"/>
          <w:szCs w:val="28"/>
        </w:rPr>
      </w:pPr>
      <w:r w:rsidRPr="00C95243">
        <w:rPr>
          <w:sz w:val="28"/>
          <w:szCs w:val="28"/>
        </w:rPr>
        <w:lastRenderedPageBreak/>
        <w:t>Не допускается взимание платы с обучающихся за прохождение государственной итоговой аттестации.</w:t>
      </w:r>
    </w:p>
    <w:p w:rsidR="009329DB" w:rsidRPr="00C95243" w:rsidRDefault="005D2B1D" w:rsidP="00FE275E">
      <w:pPr>
        <w:pStyle w:val="5"/>
        <w:numPr>
          <w:ilvl w:val="0"/>
          <w:numId w:val="5"/>
        </w:numPr>
        <w:shd w:val="clear" w:color="auto" w:fill="auto"/>
        <w:tabs>
          <w:tab w:val="left" w:pos="567"/>
          <w:tab w:val="left" w:pos="922"/>
        </w:tabs>
        <w:spacing w:line="276" w:lineRule="auto"/>
        <w:ind w:left="20" w:right="20" w:firstLine="547"/>
        <w:jc w:val="both"/>
        <w:rPr>
          <w:sz w:val="28"/>
          <w:szCs w:val="28"/>
        </w:rPr>
      </w:pPr>
      <w:r w:rsidRPr="00C95243">
        <w:rPr>
          <w:sz w:val="28"/>
          <w:szCs w:val="28"/>
        </w:rPr>
        <w:t>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595787" w:rsidRDefault="005D2B1D" w:rsidP="00595787">
      <w:pPr>
        <w:pStyle w:val="5"/>
        <w:numPr>
          <w:ilvl w:val="0"/>
          <w:numId w:val="4"/>
        </w:numPr>
        <w:shd w:val="clear" w:color="auto" w:fill="auto"/>
        <w:tabs>
          <w:tab w:val="left" w:pos="0"/>
          <w:tab w:val="left" w:pos="851"/>
          <w:tab w:val="left" w:pos="1985"/>
        </w:tabs>
        <w:spacing w:line="276" w:lineRule="auto"/>
        <w:ind w:right="20" w:firstLine="547"/>
        <w:jc w:val="both"/>
        <w:rPr>
          <w:sz w:val="28"/>
          <w:szCs w:val="28"/>
        </w:rPr>
      </w:pPr>
      <w:r w:rsidRPr="00C95243">
        <w:rPr>
          <w:sz w:val="28"/>
          <w:szCs w:val="28"/>
        </w:rPr>
        <w:t xml:space="preserve">Уполномоченными органами </w:t>
      </w:r>
      <w:r w:rsidR="00595787">
        <w:rPr>
          <w:sz w:val="28"/>
          <w:szCs w:val="28"/>
        </w:rPr>
        <w:t xml:space="preserve">исполнительной власти субъектов </w:t>
      </w:r>
      <w:r w:rsidRPr="00C95243">
        <w:rPr>
          <w:sz w:val="28"/>
          <w:szCs w:val="28"/>
        </w:rPr>
        <w:t>Российской Федерации при проведении государственной итоговой аттестации на территориях субъектов Российской Федерации;</w:t>
      </w:r>
    </w:p>
    <w:p w:rsidR="002C3C6A" w:rsidRPr="00595787" w:rsidRDefault="005D2B1D" w:rsidP="00595787">
      <w:pPr>
        <w:pStyle w:val="5"/>
        <w:numPr>
          <w:ilvl w:val="0"/>
          <w:numId w:val="4"/>
        </w:numPr>
        <w:shd w:val="clear" w:color="auto" w:fill="auto"/>
        <w:tabs>
          <w:tab w:val="left" w:pos="0"/>
          <w:tab w:val="left" w:pos="851"/>
          <w:tab w:val="left" w:pos="1985"/>
        </w:tabs>
        <w:spacing w:line="276" w:lineRule="auto"/>
        <w:ind w:right="20" w:firstLine="547"/>
        <w:jc w:val="both"/>
        <w:rPr>
          <w:sz w:val="28"/>
          <w:szCs w:val="28"/>
        </w:rPr>
      </w:pPr>
      <w:r w:rsidRPr="00595787">
        <w:rPr>
          <w:sz w:val="28"/>
          <w:szCs w:val="28"/>
        </w:rPr>
        <w:t xml:space="preserve">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 </w:t>
      </w:r>
    </w:p>
    <w:p w:rsidR="009329DB" w:rsidRPr="00C95243" w:rsidRDefault="005D2B1D" w:rsidP="00FE275E">
      <w:pPr>
        <w:pStyle w:val="5"/>
        <w:shd w:val="clear" w:color="auto" w:fill="auto"/>
        <w:tabs>
          <w:tab w:val="left" w:pos="567"/>
        </w:tabs>
        <w:spacing w:line="276" w:lineRule="auto"/>
        <w:ind w:left="20" w:right="20" w:firstLine="547"/>
        <w:jc w:val="both"/>
        <w:rPr>
          <w:sz w:val="28"/>
          <w:szCs w:val="28"/>
        </w:rPr>
      </w:pPr>
      <w:r w:rsidRPr="00C95243">
        <w:rPr>
          <w:sz w:val="28"/>
          <w:szCs w:val="28"/>
        </w:rPr>
        <w:t>3.10. При проведении государственной итоговой аттестации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9329DB" w:rsidRPr="00C95243" w:rsidRDefault="005D2B1D" w:rsidP="00FE275E">
      <w:pPr>
        <w:pStyle w:val="5"/>
        <w:numPr>
          <w:ilvl w:val="0"/>
          <w:numId w:val="6"/>
        </w:numPr>
        <w:shd w:val="clear" w:color="auto" w:fill="auto"/>
        <w:tabs>
          <w:tab w:val="left" w:pos="567"/>
          <w:tab w:val="left" w:pos="1138"/>
        </w:tabs>
        <w:spacing w:line="276" w:lineRule="auto"/>
        <w:ind w:left="20" w:right="20" w:firstLine="547"/>
        <w:jc w:val="both"/>
        <w:rPr>
          <w:sz w:val="28"/>
          <w:szCs w:val="28"/>
        </w:rPr>
      </w:pPr>
      <w:r w:rsidRPr="00C95243">
        <w:rPr>
          <w:sz w:val="28"/>
          <w:szCs w:val="28"/>
        </w:rPr>
        <w:t>Методическое обеспечение проведения ГИА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9329DB" w:rsidRPr="00C95243" w:rsidRDefault="005D2B1D" w:rsidP="00FE275E">
      <w:pPr>
        <w:pStyle w:val="5"/>
        <w:numPr>
          <w:ilvl w:val="0"/>
          <w:numId w:val="6"/>
        </w:numPr>
        <w:shd w:val="clear" w:color="auto" w:fill="auto"/>
        <w:tabs>
          <w:tab w:val="left" w:pos="567"/>
          <w:tab w:val="left" w:pos="1100"/>
        </w:tabs>
        <w:spacing w:line="276" w:lineRule="auto"/>
        <w:ind w:left="20" w:right="20" w:firstLine="547"/>
        <w:jc w:val="both"/>
        <w:rPr>
          <w:sz w:val="28"/>
          <w:szCs w:val="28"/>
        </w:rPr>
      </w:pPr>
      <w:r w:rsidRPr="00C95243">
        <w:rPr>
          <w:sz w:val="28"/>
          <w:szCs w:val="28"/>
        </w:rPr>
        <w:t xml:space="preserve">В целях обеспечения соблюдения порядка проведения ГИА по образовательным программам основного общего и среднего общего образования гражданам, аккредитованным в качестве общественных </w:t>
      </w:r>
      <w:r w:rsidRPr="00C95243">
        <w:rPr>
          <w:sz w:val="28"/>
          <w:szCs w:val="28"/>
        </w:rPr>
        <w:lastRenderedPageBreak/>
        <w:t>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w:t>
      </w:r>
    </w:p>
    <w:p w:rsidR="009329DB" w:rsidRPr="00C95243" w:rsidRDefault="005D2B1D" w:rsidP="00C95243">
      <w:pPr>
        <w:pStyle w:val="5"/>
        <w:numPr>
          <w:ilvl w:val="0"/>
          <w:numId w:val="6"/>
        </w:numPr>
        <w:shd w:val="clear" w:color="auto" w:fill="auto"/>
        <w:tabs>
          <w:tab w:val="left" w:pos="1114"/>
        </w:tabs>
        <w:spacing w:line="276" w:lineRule="auto"/>
        <w:ind w:left="20" w:right="20" w:firstLine="540"/>
        <w:jc w:val="both"/>
        <w:rPr>
          <w:sz w:val="28"/>
          <w:szCs w:val="28"/>
        </w:rPr>
      </w:pPr>
      <w:r w:rsidRPr="00C95243">
        <w:rPr>
          <w:sz w:val="28"/>
          <w:szCs w:val="28"/>
        </w:rPr>
        <w:t>Лицам, успешно прошедшим ГИА по образовательным программам основного общего и среднего общего образования, выдается аттестат об основном общем или среднем общем образовании, подтверждающий получение общего образования соответствующего уровня.</w:t>
      </w:r>
    </w:p>
    <w:p w:rsidR="009329DB" w:rsidRDefault="005D2B1D" w:rsidP="00C95243">
      <w:pPr>
        <w:pStyle w:val="5"/>
        <w:numPr>
          <w:ilvl w:val="0"/>
          <w:numId w:val="6"/>
        </w:numPr>
        <w:shd w:val="clear" w:color="auto" w:fill="auto"/>
        <w:tabs>
          <w:tab w:val="left" w:pos="1162"/>
        </w:tabs>
        <w:spacing w:line="276" w:lineRule="auto"/>
        <w:ind w:left="20" w:right="20" w:firstLine="540"/>
        <w:jc w:val="both"/>
        <w:rPr>
          <w:sz w:val="28"/>
          <w:szCs w:val="28"/>
        </w:rPr>
      </w:pPr>
      <w:r w:rsidRPr="00C95243">
        <w:rPr>
          <w:sz w:val="28"/>
          <w:szCs w:val="28"/>
        </w:rPr>
        <w:t>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общеобразовательной организации, выдается справка об обучении или о периоде обучения по образцу, самостоятельно устанавливаемому Образовательным учреждением.</w:t>
      </w:r>
    </w:p>
    <w:p w:rsidR="007E69FF" w:rsidRPr="00C95243" w:rsidRDefault="007E69FF" w:rsidP="007E69FF">
      <w:pPr>
        <w:pStyle w:val="5"/>
        <w:shd w:val="clear" w:color="auto" w:fill="auto"/>
        <w:tabs>
          <w:tab w:val="left" w:pos="1162"/>
        </w:tabs>
        <w:spacing w:line="276" w:lineRule="auto"/>
        <w:ind w:left="560" w:right="20" w:firstLine="0"/>
        <w:jc w:val="both"/>
        <w:rPr>
          <w:sz w:val="28"/>
          <w:szCs w:val="28"/>
        </w:rPr>
      </w:pPr>
    </w:p>
    <w:p w:rsidR="009329DB" w:rsidRDefault="005D2B1D" w:rsidP="00F073D8">
      <w:pPr>
        <w:pStyle w:val="51"/>
        <w:numPr>
          <w:ilvl w:val="1"/>
          <w:numId w:val="6"/>
        </w:numPr>
        <w:shd w:val="clear" w:color="auto" w:fill="auto"/>
        <w:tabs>
          <w:tab w:val="left" w:pos="884"/>
        </w:tabs>
        <w:spacing w:before="0" w:line="276" w:lineRule="auto"/>
        <w:ind w:left="20" w:right="20" w:firstLine="540"/>
        <w:rPr>
          <w:b/>
          <w:sz w:val="28"/>
          <w:szCs w:val="28"/>
        </w:rPr>
      </w:pPr>
      <w:r w:rsidRPr="00F073D8">
        <w:rPr>
          <w:b/>
          <w:sz w:val="28"/>
          <w:szCs w:val="28"/>
        </w:rPr>
        <w:t>Аттестация для лиц, осваивающих образовательную программу в форме семейного образования или самообразования</w:t>
      </w:r>
      <w:r w:rsidR="00353FDD">
        <w:rPr>
          <w:b/>
          <w:sz w:val="28"/>
          <w:szCs w:val="28"/>
          <w:lang w:val="ru-RU"/>
        </w:rPr>
        <w:t xml:space="preserve"> (экстернов)</w:t>
      </w:r>
    </w:p>
    <w:p w:rsidR="00CA7652" w:rsidRPr="00CA7652" w:rsidRDefault="00CA7652" w:rsidP="00CA7652">
      <w:pPr>
        <w:pStyle w:val="51"/>
        <w:shd w:val="clear" w:color="auto" w:fill="auto"/>
        <w:tabs>
          <w:tab w:val="left" w:pos="884"/>
        </w:tabs>
        <w:spacing w:before="0" w:line="276" w:lineRule="auto"/>
        <w:ind w:left="560" w:right="20"/>
        <w:jc w:val="left"/>
        <w:rPr>
          <w:b/>
          <w:sz w:val="20"/>
          <w:szCs w:val="20"/>
        </w:rPr>
      </w:pPr>
    </w:p>
    <w:p w:rsidR="006C5EDD" w:rsidRDefault="00713DF3" w:rsidP="006C5EDD">
      <w:pPr>
        <w:pStyle w:val="5"/>
        <w:numPr>
          <w:ilvl w:val="2"/>
          <w:numId w:val="6"/>
        </w:numPr>
        <w:shd w:val="clear" w:color="auto" w:fill="auto"/>
        <w:tabs>
          <w:tab w:val="left" w:pos="966"/>
        </w:tabs>
        <w:spacing w:line="276" w:lineRule="auto"/>
        <w:ind w:left="20" w:right="20" w:firstLine="540"/>
        <w:jc w:val="both"/>
        <w:rPr>
          <w:sz w:val="28"/>
          <w:szCs w:val="28"/>
        </w:rPr>
      </w:pPr>
      <w:r>
        <w:rPr>
          <w:sz w:val="28"/>
          <w:szCs w:val="28"/>
        </w:rPr>
        <w:t>Согласно</w:t>
      </w:r>
      <w:r w:rsidR="005D2B1D" w:rsidRPr="00C95243">
        <w:rPr>
          <w:sz w:val="28"/>
          <w:szCs w:val="28"/>
        </w:rPr>
        <w:t xml:space="preserve"> ст. 17 Федерального Закона «Об образовании в Российской Федерации» №273-Ф3 от 29</w:t>
      </w:r>
      <w:r w:rsidR="00BD05FE">
        <w:rPr>
          <w:sz w:val="28"/>
          <w:szCs w:val="28"/>
          <w:lang w:val="ru-RU"/>
        </w:rPr>
        <w:t xml:space="preserve"> декабря </w:t>
      </w:r>
      <w:r w:rsidR="005D2B1D" w:rsidRPr="00C95243">
        <w:rPr>
          <w:sz w:val="28"/>
          <w:szCs w:val="28"/>
        </w:rPr>
        <w:t>2012</w:t>
      </w:r>
      <w:r w:rsidR="00BD05FE">
        <w:rPr>
          <w:sz w:val="28"/>
          <w:szCs w:val="28"/>
          <w:lang w:val="ru-RU"/>
        </w:rPr>
        <w:t xml:space="preserve"> </w:t>
      </w:r>
      <w:r w:rsidR="005D2B1D" w:rsidRPr="00C95243">
        <w:rPr>
          <w:sz w:val="28"/>
          <w:szCs w:val="28"/>
        </w:rPr>
        <w:t>г</w:t>
      </w:r>
      <w:r w:rsidR="00BD05FE">
        <w:rPr>
          <w:sz w:val="28"/>
          <w:szCs w:val="28"/>
          <w:lang w:val="ru-RU"/>
        </w:rPr>
        <w:t>ода</w:t>
      </w:r>
      <w:r w:rsidR="005D2B1D" w:rsidRPr="00C95243">
        <w:rPr>
          <w:sz w:val="28"/>
          <w:szCs w:val="28"/>
        </w:rPr>
        <w:t xml:space="preserve"> общее образование может быть получено вне организаций, осуществляющих образовательную деятельность (в форме семейного образования и самообразования).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r w:rsidR="006C5EDD" w:rsidRPr="006C5EDD">
        <w:rPr>
          <w:sz w:val="28"/>
          <w:szCs w:val="28"/>
        </w:rPr>
        <w:t xml:space="preserve"> </w:t>
      </w:r>
    </w:p>
    <w:p w:rsidR="00123B76" w:rsidRDefault="006C5EDD" w:rsidP="00123B76">
      <w:pPr>
        <w:pStyle w:val="5"/>
        <w:numPr>
          <w:ilvl w:val="2"/>
          <w:numId w:val="6"/>
        </w:numPr>
        <w:shd w:val="clear" w:color="auto" w:fill="auto"/>
        <w:tabs>
          <w:tab w:val="left" w:pos="1071"/>
        </w:tabs>
        <w:spacing w:line="276" w:lineRule="auto"/>
        <w:ind w:left="20" w:right="20" w:firstLine="540"/>
        <w:jc w:val="both"/>
        <w:rPr>
          <w:sz w:val="28"/>
          <w:szCs w:val="28"/>
        </w:rPr>
      </w:pPr>
      <w:r w:rsidRPr="006C5EDD">
        <w:rPr>
          <w:sz w:val="28"/>
          <w:szCs w:val="28"/>
        </w:rPr>
        <w:t xml:space="preserve">В соответствии с частью 3 статьи 34 Федерального закона №273-ФЗ </w:t>
      </w:r>
      <w:r w:rsidR="001B218B" w:rsidRPr="006C5EDD">
        <w:rPr>
          <w:sz w:val="28"/>
          <w:szCs w:val="28"/>
        </w:rPr>
        <w:t>от 29</w:t>
      </w:r>
      <w:r w:rsidR="001B218B">
        <w:rPr>
          <w:sz w:val="28"/>
          <w:szCs w:val="28"/>
          <w:lang w:val="ru-RU"/>
        </w:rPr>
        <w:t xml:space="preserve"> декабря </w:t>
      </w:r>
      <w:r w:rsidR="001B218B" w:rsidRPr="006C5EDD">
        <w:rPr>
          <w:sz w:val="28"/>
          <w:szCs w:val="28"/>
        </w:rPr>
        <w:t>2012</w:t>
      </w:r>
      <w:r w:rsidR="001B218B">
        <w:rPr>
          <w:sz w:val="28"/>
          <w:szCs w:val="28"/>
          <w:lang w:val="ru-RU"/>
        </w:rPr>
        <w:t xml:space="preserve"> года</w:t>
      </w:r>
      <w:r w:rsidR="001B218B" w:rsidRPr="006C5EDD">
        <w:rPr>
          <w:sz w:val="28"/>
          <w:szCs w:val="28"/>
        </w:rPr>
        <w:t xml:space="preserve"> </w:t>
      </w:r>
      <w:r w:rsidRPr="006C5EDD">
        <w:rPr>
          <w:sz w:val="28"/>
          <w:szCs w:val="28"/>
        </w:rPr>
        <w:t xml:space="preserve">«Об образовании в Российской Федерации»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w:t>
      </w:r>
      <w:r w:rsidRPr="006C5EDD">
        <w:rPr>
          <w:sz w:val="28"/>
          <w:szCs w:val="28"/>
        </w:rPr>
        <w:lastRenderedPageBreak/>
        <w:t>пройти экстерном промежуточную и (или)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w:t>
      </w:r>
      <w:r w:rsidR="009563EF" w:rsidRPr="009563EF">
        <w:rPr>
          <w:sz w:val="28"/>
          <w:szCs w:val="28"/>
        </w:rPr>
        <w:t xml:space="preserve"> </w:t>
      </w:r>
      <w:r w:rsidR="009563EF" w:rsidRPr="00C95243">
        <w:rPr>
          <w:sz w:val="28"/>
          <w:szCs w:val="28"/>
        </w:rPr>
        <w:t>Допускается сочетание различных форм получения образования и форм обучения.</w:t>
      </w:r>
    </w:p>
    <w:p w:rsidR="00123B76" w:rsidRPr="00123B76" w:rsidRDefault="00123B76" w:rsidP="00123B76">
      <w:pPr>
        <w:pStyle w:val="5"/>
        <w:numPr>
          <w:ilvl w:val="2"/>
          <w:numId w:val="6"/>
        </w:numPr>
        <w:shd w:val="clear" w:color="auto" w:fill="auto"/>
        <w:tabs>
          <w:tab w:val="left" w:pos="1071"/>
        </w:tabs>
        <w:spacing w:line="276" w:lineRule="auto"/>
        <w:ind w:left="20" w:right="20" w:firstLine="540"/>
        <w:jc w:val="both"/>
        <w:rPr>
          <w:sz w:val="28"/>
          <w:szCs w:val="28"/>
        </w:rPr>
      </w:pPr>
      <w:r w:rsidRPr="00123B76">
        <w:rPr>
          <w:sz w:val="28"/>
          <w:szCs w:val="28"/>
        </w:rPr>
        <w:t>Лица, не имеющие основного общего или среднего общего образования, вправе пройти экстерном аттестацию в О</w:t>
      </w:r>
      <w:r>
        <w:rPr>
          <w:sz w:val="28"/>
          <w:szCs w:val="28"/>
          <w:lang w:val="ru-RU"/>
        </w:rPr>
        <w:t>бразовательном учреждении</w:t>
      </w:r>
      <w:r w:rsidRPr="00123B76">
        <w:rPr>
          <w:sz w:val="28"/>
          <w:szCs w:val="28"/>
        </w:rPr>
        <w:t xml:space="preserve"> бесплатно.</w:t>
      </w:r>
    </w:p>
    <w:p w:rsidR="006C5EDD" w:rsidRPr="00353FDD" w:rsidRDefault="00123B76" w:rsidP="006C5EDD">
      <w:pPr>
        <w:pStyle w:val="5"/>
        <w:numPr>
          <w:ilvl w:val="2"/>
          <w:numId w:val="6"/>
        </w:numPr>
        <w:shd w:val="clear" w:color="auto" w:fill="auto"/>
        <w:tabs>
          <w:tab w:val="left" w:pos="1071"/>
        </w:tabs>
        <w:spacing w:line="276" w:lineRule="auto"/>
        <w:ind w:left="20" w:right="20" w:firstLine="540"/>
        <w:jc w:val="both"/>
        <w:rPr>
          <w:b/>
          <w:sz w:val="28"/>
          <w:szCs w:val="28"/>
        </w:rPr>
      </w:pPr>
      <w:r w:rsidRPr="00353FDD">
        <w:rPr>
          <w:b/>
          <w:sz w:val="28"/>
          <w:szCs w:val="28"/>
        </w:rPr>
        <w:t xml:space="preserve">Экстерны - </w:t>
      </w:r>
      <w:r w:rsidRPr="00353FDD">
        <w:rPr>
          <w:sz w:val="28"/>
          <w:szCs w:val="28"/>
        </w:rPr>
        <w:t xml:space="preserve">лица, </w:t>
      </w:r>
      <w:r w:rsidR="00353FDD" w:rsidRPr="00353FDD">
        <w:rPr>
          <w:sz w:val="28"/>
          <w:szCs w:val="28"/>
          <w:lang w:val="ru-RU"/>
        </w:rPr>
        <w:t xml:space="preserve">обучающиеся по форме семейного образования или самообразования, </w:t>
      </w:r>
      <w:r w:rsidRPr="00353FDD">
        <w:rPr>
          <w:sz w:val="28"/>
          <w:szCs w:val="28"/>
        </w:rPr>
        <w:t xml:space="preserve">зачисленные в </w:t>
      </w:r>
      <w:r w:rsidRPr="00353FDD">
        <w:rPr>
          <w:sz w:val="28"/>
          <w:szCs w:val="28"/>
          <w:lang w:val="ru-RU"/>
        </w:rPr>
        <w:t>Образовательное учреждение</w:t>
      </w:r>
      <w:r w:rsidR="006C5EDD" w:rsidRPr="00353FDD">
        <w:rPr>
          <w:sz w:val="28"/>
          <w:szCs w:val="28"/>
        </w:rPr>
        <w:t xml:space="preserve"> для прохождения аттестации.</w:t>
      </w:r>
    </w:p>
    <w:p w:rsidR="009422D4" w:rsidRPr="009422D4" w:rsidRDefault="005D2B1D" w:rsidP="009422D4">
      <w:pPr>
        <w:pStyle w:val="5"/>
        <w:numPr>
          <w:ilvl w:val="2"/>
          <w:numId w:val="6"/>
        </w:numPr>
        <w:shd w:val="clear" w:color="auto" w:fill="auto"/>
        <w:tabs>
          <w:tab w:val="left" w:pos="1062"/>
        </w:tabs>
        <w:spacing w:line="276" w:lineRule="auto"/>
        <w:ind w:left="20" w:right="20" w:firstLine="540"/>
        <w:jc w:val="both"/>
        <w:rPr>
          <w:sz w:val="28"/>
          <w:szCs w:val="28"/>
        </w:rPr>
      </w:pPr>
      <w:r w:rsidRPr="00C95243">
        <w:rPr>
          <w:sz w:val="28"/>
          <w:szCs w:val="28"/>
        </w:rPr>
        <w:t>При выборе родителями (законными представителями) несовершеннолетнего обучающегося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территории которых они проживают, в течение 15 календарных дней с момента утверждения приказа об отчислении обучающегося из образовательной организации в связи с переходом на семейное образование или не менее чем за 15 календарных дней до начала учебного года, в котором планируется переход на семейное образование.</w:t>
      </w:r>
      <w:r w:rsidR="009422D4" w:rsidRPr="009422D4">
        <w:t xml:space="preserve"> </w:t>
      </w:r>
    </w:p>
    <w:p w:rsidR="006C5EDD" w:rsidRDefault="009422D4" w:rsidP="009422D4">
      <w:pPr>
        <w:pStyle w:val="5"/>
        <w:numPr>
          <w:ilvl w:val="2"/>
          <w:numId w:val="6"/>
        </w:numPr>
        <w:shd w:val="clear" w:color="auto" w:fill="auto"/>
        <w:tabs>
          <w:tab w:val="left" w:pos="1062"/>
        </w:tabs>
        <w:spacing w:line="276" w:lineRule="auto"/>
        <w:ind w:left="20" w:right="20" w:firstLine="540"/>
        <w:jc w:val="both"/>
        <w:rPr>
          <w:sz w:val="28"/>
          <w:szCs w:val="28"/>
        </w:rPr>
      </w:pPr>
      <w:r>
        <w:rPr>
          <w:sz w:val="28"/>
          <w:szCs w:val="28"/>
        </w:rPr>
        <w:t>Информацию об о</w:t>
      </w:r>
      <w:r w:rsidRPr="009422D4">
        <w:rPr>
          <w:sz w:val="28"/>
          <w:szCs w:val="28"/>
        </w:rPr>
        <w:t>рганизациях, в которых экстерн может пройти аттестацию, предоставляет по заявлению родителей (законных представителей) несовершеннолетних обучающихся или по заявлению совершеннолетнего гражданина орган местного самоуправления муниципальных районов и городских округов в сфере образования, в котором проживает экстерн, в уведомительном порядке.</w:t>
      </w:r>
    </w:p>
    <w:p w:rsidR="00013BD3" w:rsidRDefault="00013BD3" w:rsidP="00013BD3">
      <w:pPr>
        <w:pStyle w:val="5"/>
        <w:numPr>
          <w:ilvl w:val="2"/>
          <w:numId w:val="6"/>
        </w:numPr>
        <w:shd w:val="clear" w:color="auto" w:fill="auto"/>
        <w:tabs>
          <w:tab w:val="left" w:pos="1062"/>
        </w:tabs>
        <w:spacing w:line="276" w:lineRule="auto"/>
        <w:ind w:left="20" w:right="20" w:firstLine="540"/>
        <w:jc w:val="both"/>
        <w:rPr>
          <w:sz w:val="28"/>
          <w:szCs w:val="28"/>
        </w:rPr>
      </w:pPr>
      <w:r w:rsidRPr="00013BD3">
        <w:rPr>
          <w:sz w:val="28"/>
          <w:szCs w:val="28"/>
        </w:rPr>
        <w:t>При прохождении аттестации экстерны пользуются академическими правами обучающихся по соответствующей образовательной программе (например, пользование учебной литературой из библиотечного фонда О</w:t>
      </w:r>
      <w:r w:rsidR="009563EF">
        <w:rPr>
          <w:sz w:val="28"/>
          <w:szCs w:val="28"/>
          <w:lang w:val="ru-RU"/>
        </w:rPr>
        <w:t>бразовательного учреждения</w:t>
      </w:r>
      <w:r w:rsidRPr="00013BD3">
        <w:rPr>
          <w:sz w:val="28"/>
          <w:szCs w:val="28"/>
        </w:rPr>
        <w:t>, участие в различных олимпиадах и конкурсах).</w:t>
      </w:r>
    </w:p>
    <w:p w:rsidR="006C5EDD" w:rsidRDefault="005D2B1D" w:rsidP="006C5EDD">
      <w:pPr>
        <w:pStyle w:val="5"/>
        <w:numPr>
          <w:ilvl w:val="2"/>
          <w:numId w:val="6"/>
        </w:numPr>
        <w:shd w:val="clear" w:color="auto" w:fill="auto"/>
        <w:tabs>
          <w:tab w:val="left" w:pos="1062"/>
        </w:tabs>
        <w:spacing w:line="276" w:lineRule="auto"/>
        <w:ind w:left="20" w:right="20" w:firstLine="540"/>
        <w:jc w:val="both"/>
        <w:rPr>
          <w:sz w:val="28"/>
          <w:szCs w:val="28"/>
        </w:rPr>
      </w:pPr>
      <w:r w:rsidRPr="006C5EDD">
        <w:rPr>
          <w:sz w:val="28"/>
          <w:szCs w:val="28"/>
        </w:rPr>
        <w:t>Для экстернов по согласованию с ними или родителями (законными представителями) несовершеннолетних обучающихся утверждается график прохождения промежуточной атте</w:t>
      </w:r>
      <w:r w:rsidR="001843AD">
        <w:rPr>
          <w:sz w:val="28"/>
          <w:szCs w:val="28"/>
        </w:rPr>
        <w:t>стации. Промежуточная аттестация</w:t>
      </w:r>
      <w:r w:rsidRPr="006C5EDD">
        <w:rPr>
          <w:sz w:val="28"/>
          <w:szCs w:val="28"/>
        </w:rPr>
        <w:t xml:space="preserve"> экстернов проводится по не более </w:t>
      </w:r>
      <w:r w:rsidR="001843AD">
        <w:rPr>
          <w:sz w:val="28"/>
          <w:szCs w:val="28"/>
          <w:lang w:val="ru-RU"/>
        </w:rPr>
        <w:t xml:space="preserve">чем </w:t>
      </w:r>
      <w:r w:rsidRPr="006C5EDD">
        <w:rPr>
          <w:sz w:val="28"/>
          <w:szCs w:val="28"/>
        </w:rPr>
        <w:t>одному учебному предмету (курсу) в день.</w:t>
      </w:r>
    </w:p>
    <w:p w:rsidR="009422D4" w:rsidRDefault="009422D4" w:rsidP="009422D4">
      <w:pPr>
        <w:pStyle w:val="5"/>
        <w:numPr>
          <w:ilvl w:val="2"/>
          <w:numId w:val="6"/>
        </w:numPr>
        <w:shd w:val="clear" w:color="auto" w:fill="auto"/>
        <w:tabs>
          <w:tab w:val="left" w:pos="1062"/>
        </w:tabs>
        <w:spacing w:line="276" w:lineRule="auto"/>
        <w:ind w:left="20" w:right="20" w:firstLine="540"/>
        <w:jc w:val="both"/>
        <w:rPr>
          <w:sz w:val="28"/>
          <w:szCs w:val="28"/>
        </w:rPr>
      </w:pPr>
      <w:r w:rsidRPr="009422D4">
        <w:rPr>
          <w:sz w:val="28"/>
          <w:szCs w:val="28"/>
        </w:rPr>
        <w:t>Экстерн имеет право получать необходимые консультации (в пределах двух учебных часов по каждому учебному предмету, по которому он проходит аттестацию).</w:t>
      </w:r>
    </w:p>
    <w:p w:rsidR="00A9297C" w:rsidRDefault="009422D4" w:rsidP="00A9297C">
      <w:pPr>
        <w:pStyle w:val="5"/>
        <w:numPr>
          <w:ilvl w:val="2"/>
          <w:numId w:val="6"/>
        </w:numPr>
        <w:shd w:val="clear" w:color="auto" w:fill="auto"/>
        <w:tabs>
          <w:tab w:val="left" w:pos="1062"/>
        </w:tabs>
        <w:spacing w:line="276" w:lineRule="auto"/>
        <w:ind w:left="20" w:right="20" w:firstLine="540"/>
        <w:jc w:val="both"/>
        <w:rPr>
          <w:sz w:val="28"/>
          <w:szCs w:val="28"/>
        </w:rPr>
      </w:pPr>
      <w:r w:rsidRPr="009422D4">
        <w:rPr>
          <w:sz w:val="28"/>
          <w:szCs w:val="28"/>
        </w:rPr>
        <w:t>О</w:t>
      </w:r>
      <w:r>
        <w:rPr>
          <w:sz w:val="28"/>
          <w:szCs w:val="28"/>
          <w:lang w:val="ru-RU"/>
        </w:rPr>
        <w:t>бразовательное учреждение</w:t>
      </w:r>
      <w:r w:rsidRPr="009422D4">
        <w:rPr>
          <w:sz w:val="28"/>
          <w:szCs w:val="28"/>
        </w:rPr>
        <w:t xml:space="preserve"> по желанию экстернов, их родителей (законных представителей) может оказывать дополнительные платные образовательные услуги экстернам.</w:t>
      </w:r>
    </w:p>
    <w:p w:rsidR="00A9297C" w:rsidRPr="00A9297C" w:rsidRDefault="00A9297C" w:rsidP="00B21333">
      <w:pPr>
        <w:pStyle w:val="5"/>
        <w:numPr>
          <w:ilvl w:val="2"/>
          <w:numId w:val="6"/>
        </w:numPr>
        <w:shd w:val="clear" w:color="auto" w:fill="auto"/>
        <w:tabs>
          <w:tab w:val="left" w:pos="1062"/>
        </w:tabs>
        <w:spacing w:line="276" w:lineRule="auto"/>
        <w:ind w:left="20" w:right="20" w:firstLine="540"/>
        <w:jc w:val="both"/>
        <w:rPr>
          <w:sz w:val="28"/>
          <w:szCs w:val="28"/>
        </w:rPr>
      </w:pPr>
      <w:r w:rsidRPr="00A9297C">
        <w:rPr>
          <w:sz w:val="28"/>
          <w:szCs w:val="28"/>
          <w:lang w:val="ru-RU"/>
        </w:rPr>
        <w:lastRenderedPageBreak/>
        <w:t xml:space="preserve">Образовательное учреждение </w:t>
      </w:r>
      <w:r w:rsidRPr="00A9297C">
        <w:rPr>
          <w:sz w:val="28"/>
          <w:szCs w:val="28"/>
        </w:rPr>
        <w:t>несет ответственность только за организацию и проведение</w:t>
      </w:r>
      <w:r w:rsidRPr="00A9297C">
        <w:rPr>
          <w:sz w:val="28"/>
          <w:szCs w:val="28"/>
          <w:lang w:val="ru-RU"/>
        </w:rPr>
        <w:t xml:space="preserve"> </w:t>
      </w:r>
      <w:r w:rsidRPr="00A9297C">
        <w:rPr>
          <w:sz w:val="28"/>
          <w:szCs w:val="28"/>
        </w:rPr>
        <w:t>промежуточной и (или) итоговой аттестации, а также за обеспечение соответствующих</w:t>
      </w:r>
      <w:r>
        <w:rPr>
          <w:sz w:val="28"/>
          <w:szCs w:val="28"/>
          <w:lang w:val="ru-RU"/>
        </w:rPr>
        <w:t xml:space="preserve"> </w:t>
      </w:r>
      <w:r w:rsidRPr="00A9297C">
        <w:rPr>
          <w:sz w:val="28"/>
          <w:szCs w:val="28"/>
        </w:rPr>
        <w:t>академических прав обучающегося и не несет ответственности за качество обучения</w:t>
      </w:r>
      <w:r>
        <w:rPr>
          <w:sz w:val="28"/>
          <w:szCs w:val="28"/>
          <w:lang w:val="ru-RU"/>
        </w:rPr>
        <w:t>.</w:t>
      </w:r>
    </w:p>
    <w:p w:rsidR="00AC1E82" w:rsidRDefault="009422D4" w:rsidP="00AC1E82">
      <w:pPr>
        <w:pStyle w:val="5"/>
        <w:numPr>
          <w:ilvl w:val="2"/>
          <w:numId w:val="6"/>
        </w:numPr>
        <w:shd w:val="clear" w:color="auto" w:fill="auto"/>
        <w:tabs>
          <w:tab w:val="left" w:pos="1062"/>
        </w:tabs>
        <w:spacing w:line="276" w:lineRule="auto"/>
        <w:ind w:left="20" w:right="20" w:firstLine="540"/>
        <w:jc w:val="both"/>
        <w:rPr>
          <w:sz w:val="28"/>
          <w:szCs w:val="28"/>
        </w:rPr>
      </w:pPr>
      <w:r w:rsidRPr="009422D4">
        <w:rPr>
          <w:sz w:val="28"/>
          <w:szCs w:val="28"/>
        </w:rPr>
        <w:t>Заявление о прохождении аттестации экстерном подается руководителю О</w:t>
      </w:r>
      <w:r w:rsidR="007E4565">
        <w:rPr>
          <w:sz w:val="28"/>
          <w:szCs w:val="28"/>
          <w:lang w:val="ru-RU"/>
        </w:rPr>
        <w:t>бразовательного учреждения</w:t>
      </w:r>
      <w:r w:rsidRPr="009422D4">
        <w:rPr>
          <w:sz w:val="28"/>
          <w:szCs w:val="28"/>
        </w:rPr>
        <w:t xml:space="preserve"> совершеннолетним гражданином лично или родителями (законными представителями) несовершеннолетнего гражданина</w:t>
      </w:r>
      <w:r w:rsidR="00AC1E82">
        <w:rPr>
          <w:sz w:val="28"/>
          <w:szCs w:val="28"/>
          <w:lang w:val="ru-RU"/>
        </w:rPr>
        <w:t xml:space="preserve"> (приложение 1)</w:t>
      </w:r>
      <w:r w:rsidRPr="009422D4">
        <w:rPr>
          <w:sz w:val="28"/>
          <w:szCs w:val="28"/>
        </w:rPr>
        <w:t>.</w:t>
      </w:r>
    </w:p>
    <w:p w:rsidR="00AC1E82" w:rsidRPr="00675D68" w:rsidRDefault="00AC1E82" w:rsidP="00AC1E82">
      <w:pPr>
        <w:pStyle w:val="5"/>
        <w:numPr>
          <w:ilvl w:val="2"/>
          <w:numId w:val="6"/>
        </w:numPr>
        <w:shd w:val="clear" w:color="auto" w:fill="auto"/>
        <w:tabs>
          <w:tab w:val="left" w:pos="1062"/>
        </w:tabs>
        <w:spacing w:line="276" w:lineRule="auto"/>
        <w:ind w:left="20" w:right="20" w:firstLine="540"/>
        <w:jc w:val="both"/>
        <w:rPr>
          <w:color w:val="auto"/>
          <w:sz w:val="28"/>
          <w:szCs w:val="28"/>
        </w:rPr>
      </w:pPr>
      <w:r w:rsidRPr="00AC1E82">
        <w:rPr>
          <w:sz w:val="28"/>
          <w:szCs w:val="28"/>
        </w:rPr>
        <w:t xml:space="preserve">Заявление на прохождение промежуточной аттестации экстерном подается </w:t>
      </w:r>
      <w:r w:rsidRPr="00675D68">
        <w:rPr>
          <w:color w:val="auto"/>
          <w:sz w:val="28"/>
          <w:szCs w:val="28"/>
        </w:rPr>
        <w:t>не</w:t>
      </w:r>
      <w:r w:rsidRPr="00675D68">
        <w:rPr>
          <w:color w:val="auto"/>
          <w:sz w:val="28"/>
          <w:szCs w:val="28"/>
          <w:lang w:val="ru-RU"/>
        </w:rPr>
        <w:t xml:space="preserve"> </w:t>
      </w:r>
      <w:r w:rsidR="00675D68" w:rsidRPr="00675D68">
        <w:rPr>
          <w:color w:val="auto"/>
          <w:sz w:val="28"/>
          <w:szCs w:val="28"/>
        </w:rPr>
        <w:t xml:space="preserve">позднее </w:t>
      </w:r>
      <w:r w:rsidR="00675D68" w:rsidRPr="00675D68">
        <w:rPr>
          <w:color w:val="auto"/>
          <w:sz w:val="28"/>
          <w:szCs w:val="28"/>
          <w:lang w:val="ru-RU"/>
        </w:rPr>
        <w:t>«_____» _______</w:t>
      </w:r>
      <w:r w:rsidRPr="00675D68">
        <w:rPr>
          <w:color w:val="auto"/>
          <w:sz w:val="28"/>
          <w:szCs w:val="28"/>
        </w:rPr>
        <w:t xml:space="preserve"> текущего года.</w:t>
      </w:r>
    </w:p>
    <w:p w:rsidR="00AC1E82" w:rsidRPr="00675D68" w:rsidRDefault="00AC1E82" w:rsidP="00B21333">
      <w:pPr>
        <w:pStyle w:val="5"/>
        <w:numPr>
          <w:ilvl w:val="2"/>
          <w:numId w:val="6"/>
        </w:numPr>
        <w:shd w:val="clear" w:color="auto" w:fill="auto"/>
        <w:tabs>
          <w:tab w:val="left" w:pos="1062"/>
        </w:tabs>
        <w:spacing w:line="276" w:lineRule="auto"/>
        <w:ind w:left="20" w:right="20" w:firstLine="540"/>
        <w:jc w:val="both"/>
        <w:rPr>
          <w:color w:val="auto"/>
          <w:sz w:val="28"/>
          <w:szCs w:val="28"/>
        </w:rPr>
      </w:pPr>
      <w:r w:rsidRPr="00675D68">
        <w:rPr>
          <w:color w:val="auto"/>
          <w:sz w:val="28"/>
          <w:szCs w:val="28"/>
        </w:rPr>
        <w:t>Приём заявлений на прохождение государственной итоговой аттестации по</w:t>
      </w:r>
      <w:r w:rsidRPr="00675D68">
        <w:rPr>
          <w:color w:val="auto"/>
          <w:sz w:val="28"/>
          <w:szCs w:val="28"/>
          <w:lang w:val="ru-RU"/>
        </w:rPr>
        <w:t xml:space="preserve"> </w:t>
      </w:r>
      <w:r w:rsidRPr="00675D68">
        <w:rPr>
          <w:color w:val="auto"/>
          <w:sz w:val="28"/>
          <w:szCs w:val="28"/>
        </w:rPr>
        <w:t xml:space="preserve">образовательным программам основного общего образования осуществляется до </w:t>
      </w:r>
      <w:r w:rsidR="00675D68" w:rsidRPr="00675D68">
        <w:rPr>
          <w:color w:val="auto"/>
          <w:sz w:val="28"/>
          <w:szCs w:val="28"/>
          <w:lang w:val="ru-RU"/>
        </w:rPr>
        <w:t>«_____» ___________</w:t>
      </w:r>
      <w:r w:rsidRPr="00675D68">
        <w:rPr>
          <w:color w:val="auto"/>
          <w:sz w:val="28"/>
          <w:szCs w:val="28"/>
          <w:lang w:val="ru-RU"/>
        </w:rPr>
        <w:t xml:space="preserve"> </w:t>
      </w:r>
      <w:r w:rsidRPr="00675D68">
        <w:rPr>
          <w:color w:val="auto"/>
          <w:sz w:val="28"/>
          <w:szCs w:val="28"/>
        </w:rPr>
        <w:t>текущего года, по образовательным программам среднего общего образования - до 1</w:t>
      </w:r>
      <w:r w:rsidR="00675D68" w:rsidRPr="00675D68">
        <w:rPr>
          <w:color w:val="auto"/>
          <w:sz w:val="28"/>
          <w:szCs w:val="28"/>
          <w:lang w:val="ru-RU"/>
        </w:rPr>
        <w:t xml:space="preserve"> «_____» _______</w:t>
      </w:r>
      <w:r w:rsidRPr="00675D68">
        <w:rPr>
          <w:color w:val="auto"/>
          <w:sz w:val="28"/>
          <w:szCs w:val="28"/>
        </w:rPr>
        <w:t>текущего года.</w:t>
      </w:r>
    </w:p>
    <w:p w:rsidR="009422D4" w:rsidRDefault="009422D4" w:rsidP="009422D4">
      <w:pPr>
        <w:pStyle w:val="5"/>
        <w:numPr>
          <w:ilvl w:val="2"/>
          <w:numId w:val="6"/>
        </w:numPr>
        <w:shd w:val="clear" w:color="auto" w:fill="auto"/>
        <w:tabs>
          <w:tab w:val="left" w:pos="1062"/>
        </w:tabs>
        <w:spacing w:line="276" w:lineRule="auto"/>
        <w:ind w:left="20" w:right="20" w:firstLine="540"/>
        <w:jc w:val="both"/>
        <w:rPr>
          <w:sz w:val="28"/>
          <w:szCs w:val="28"/>
        </w:rPr>
      </w:pPr>
      <w:r w:rsidRPr="009422D4">
        <w:rPr>
          <w:sz w:val="28"/>
          <w:szCs w:val="28"/>
        </w:rPr>
        <w:t>Вместе с заявлением пред</w:t>
      </w:r>
      <w:r w:rsidR="008120F9">
        <w:rPr>
          <w:sz w:val="28"/>
          <w:szCs w:val="28"/>
          <w:lang w:val="ru-RU"/>
        </w:rPr>
        <w:t>о</w:t>
      </w:r>
      <w:r w:rsidRPr="009422D4">
        <w:rPr>
          <w:sz w:val="28"/>
          <w:szCs w:val="28"/>
        </w:rPr>
        <w:t>ставляются следующие документы:</w:t>
      </w:r>
    </w:p>
    <w:p w:rsidR="007538AE" w:rsidRDefault="00EB2174" w:rsidP="007538AE">
      <w:pPr>
        <w:pStyle w:val="5"/>
        <w:shd w:val="clear" w:color="auto" w:fill="auto"/>
        <w:tabs>
          <w:tab w:val="left" w:pos="851"/>
        </w:tabs>
        <w:spacing w:line="276" w:lineRule="auto"/>
        <w:ind w:right="20" w:firstLine="567"/>
        <w:jc w:val="both"/>
        <w:rPr>
          <w:sz w:val="28"/>
          <w:szCs w:val="28"/>
        </w:rPr>
      </w:pPr>
      <w:r>
        <w:rPr>
          <w:sz w:val="28"/>
          <w:szCs w:val="28"/>
          <w:lang w:val="ru-RU"/>
        </w:rPr>
        <w:t>-</w:t>
      </w:r>
      <w:r w:rsidR="007538AE">
        <w:rPr>
          <w:sz w:val="28"/>
          <w:szCs w:val="28"/>
          <w:lang w:val="ru-RU"/>
        </w:rPr>
        <w:t>копия</w:t>
      </w:r>
      <w:r w:rsidR="007538AE" w:rsidRPr="007538AE">
        <w:rPr>
          <w:sz w:val="28"/>
          <w:szCs w:val="28"/>
        </w:rPr>
        <w:t xml:space="preserve"> документа, удостоверяющего личность совершеннолетнего гражданина;</w:t>
      </w:r>
    </w:p>
    <w:p w:rsidR="007538AE" w:rsidRPr="007538AE" w:rsidRDefault="00EB2174" w:rsidP="00E33CF1">
      <w:pPr>
        <w:spacing w:line="276" w:lineRule="auto"/>
        <w:ind w:firstLine="567"/>
        <w:jc w:val="both"/>
        <w:rPr>
          <w:sz w:val="28"/>
          <w:szCs w:val="28"/>
          <w:lang w:val="ru-RU"/>
        </w:rPr>
      </w:pPr>
      <w:r>
        <w:rPr>
          <w:rFonts w:ascii="Times New Roman" w:hAnsi="Times New Roman" w:cs="Times New Roman"/>
          <w:sz w:val="28"/>
          <w:szCs w:val="28"/>
          <w:lang w:val="ru-RU"/>
        </w:rPr>
        <w:t>-</w:t>
      </w:r>
      <w:r w:rsidR="007538AE" w:rsidRPr="007538AE">
        <w:rPr>
          <w:rFonts w:ascii="Times New Roman" w:hAnsi="Times New Roman" w:cs="Times New Roman"/>
          <w:sz w:val="28"/>
          <w:szCs w:val="28"/>
          <w:lang w:val="ru-RU"/>
        </w:rPr>
        <w:t xml:space="preserve">копия </w:t>
      </w:r>
      <w:r w:rsidR="007538AE" w:rsidRPr="007538AE">
        <w:rPr>
          <w:rFonts w:ascii="Times New Roman" w:hAnsi="Times New Roman" w:cs="Times New Roman"/>
          <w:sz w:val="28"/>
          <w:szCs w:val="28"/>
        </w:rPr>
        <w:t>документа, удостоверяющего личность родителя (законного</w:t>
      </w:r>
      <w:r w:rsidR="00E33CF1">
        <w:rPr>
          <w:rFonts w:ascii="Times New Roman" w:hAnsi="Times New Roman" w:cs="Times New Roman"/>
          <w:sz w:val="28"/>
          <w:szCs w:val="28"/>
          <w:lang w:val="ru-RU"/>
        </w:rPr>
        <w:t xml:space="preserve"> </w:t>
      </w:r>
      <w:r w:rsidR="007538AE" w:rsidRPr="007538AE">
        <w:rPr>
          <w:rFonts w:ascii="Times New Roman" w:hAnsi="Times New Roman" w:cs="Times New Roman"/>
          <w:sz w:val="28"/>
          <w:szCs w:val="28"/>
        </w:rPr>
        <w:t>представителя) несовершеннолетнего гражданина;</w:t>
      </w:r>
    </w:p>
    <w:p w:rsidR="009422D4" w:rsidRPr="009B4BAF" w:rsidRDefault="009422D4" w:rsidP="007538AE">
      <w:pPr>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9B4BAF">
        <w:rPr>
          <w:rFonts w:ascii="Times New Roman" w:hAnsi="Times New Roman" w:cs="Times New Roman"/>
          <w:sz w:val="28"/>
          <w:szCs w:val="28"/>
        </w:rPr>
        <w:t>копия свидетельства о рождении ребенка или документа, подтверждающего родство заявителя;</w:t>
      </w:r>
    </w:p>
    <w:p w:rsidR="009422D4" w:rsidRDefault="009422D4" w:rsidP="00965B16">
      <w:pPr>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9B4BAF">
        <w:rPr>
          <w:rFonts w:ascii="Times New Roman" w:hAnsi="Times New Roman" w:cs="Times New Roman"/>
          <w:sz w:val="28"/>
          <w:szCs w:val="28"/>
        </w:rPr>
        <w:t>копия документа, подтверждающего установление опеки или попечительства (при</w:t>
      </w:r>
      <w:r>
        <w:rPr>
          <w:rFonts w:ascii="Times New Roman" w:hAnsi="Times New Roman" w:cs="Times New Roman"/>
          <w:sz w:val="28"/>
          <w:szCs w:val="28"/>
        </w:rPr>
        <w:t xml:space="preserve"> </w:t>
      </w:r>
      <w:r w:rsidRPr="009B4BAF">
        <w:rPr>
          <w:rFonts w:ascii="Times New Roman" w:hAnsi="Times New Roman" w:cs="Times New Roman"/>
          <w:sz w:val="28"/>
          <w:szCs w:val="28"/>
        </w:rPr>
        <w:t>необходимости);</w:t>
      </w:r>
    </w:p>
    <w:p w:rsidR="007538AE" w:rsidRDefault="009422D4" w:rsidP="00965B16">
      <w:pPr>
        <w:spacing w:line="276" w:lineRule="auto"/>
        <w:ind w:firstLine="567"/>
        <w:jc w:val="both"/>
        <w:rPr>
          <w:rFonts w:ascii="Times New Roman" w:hAnsi="Times New Roman" w:cs="Times New Roman"/>
          <w:sz w:val="28"/>
          <w:szCs w:val="28"/>
          <w:lang w:val="ru-RU"/>
        </w:rPr>
      </w:pPr>
      <w:r>
        <w:rPr>
          <w:rFonts w:ascii="Times New Roman" w:hAnsi="Times New Roman" w:cs="Times New Roman"/>
          <w:sz w:val="28"/>
          <w:szCs w:val="28"/>
        </w:rPr>
        <w:t>-</w:t>
      </w:r>
      <w:r w:rsidRPr="009B4BAF">
        <w:rPr>
          <w:rFonts w:ascii="Times New Roman" w:hAnsi="Times New Roman" w:cs="Times New Roman"/>
          <w:sz w:val="28"/>
          <w:szCs w:val="28"/>
        </w:rPr>
        <w:t>копия заключения психолого-медико-педагогической комиссии (при наличии)</w:t>
      </w:r>
      <w:r w:rsidR="007538AE">
        <w:rPr>
          <w:rFonts w:ascii="Times New Roman" w:hAnsi="Times New Roman" w:cs="Times New Roman"/>
          <w:sz w:val="28"/>
          <w:szCs w:val="28"/>
          <w:lang w:val="ru-RU"/>
        </w:rPr>
        <w:t>;</w:t>
      </w:r>
    </w:p>
    <w:p w:rsidR="007538AE" w:rsidRDefault="007538AE" w:rsidP="00965B16">
      <w:pPr>
        <w:spacing w:line="276"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7538AE">
        <w:rPr>
          <w:rFonts w:ascii="Times New Roman" w:hAnsi="Times New Roman" w:cs="Times New Roman"/>
          <w:sz w:val="28"/>
          <w:szCs w:val="28"/>
          <w:lang w:val="ru-RU"/>
        </w:rPr>
        <w:t>личное дело;</w:t>
      </w:r>
    </w:p>
    <w:p w:rsidR="009422D4" w:rsidRDefault="00EB2174" w:rsidP="00965B16">
      <w:pPr>
        <w:spacing w:line="276"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7538AE" w:rsidRPr="007538AE">
        <w:rPr>
          <w:rFonts w:ascii="Times New Roman" w:hAnsi="Times New Roman" w:cs="Times New Roman"/>
          <w:sz w:val="28"/>
          <w:szCs w:val="28"/>
          <w:lang w:val="ru-RU"/>
        </w:rPr>
        <w:t>документы (при их наличии), подтверждающие освоение общеобразовательных</w:t>
      </w:r>
      <w:r w:rsidR="007538AE">
        <w:rPr>
          <w:rFonts w:ascii="Times New Roman" w:hAnsi="Times New Roman" w:cs="Times New Roman"/>
          <w:sz w:val="28"/>
          <w:szCs w:val="28"/>
          <w:lang w:val="ru-RU"/>
        </w:rPr>
        <w:t xml:space="preserve"> </w:t>
      </w:r>
      <w:r w:rsidR="007538AE" w:rsidRPr="007538AE">
        <w:rPr>
          <w:rFonts w:ascii="Times New Roman" w:hAnsi="Times New Roman" w:cs="Times New Roman"/>
          <w:sz w:val="28"/>
          <w:szCs w:val="28"/>
          <w:lang w:val="ru-RU"/>
        </w:rPr>
        <w:t>программ (справка об обучении в образовательной организации, реализующей основные</w:t>
      </w:r>
      <w:r w:rsidR="007538AE">
        <w:rPr>
          <w:rFonts w:ascii="Times New Roman" w:hAnsi="Times New Roman" w:cs="Times New Roman"/>
          <w:sz w:val="28"/>
          <w:szCs w:val="28"/>
          <w:lang w:val="ru-RU"/>
        </w:rPr>
        <w:t xml:space="preserve"> </w:t>
      </w:r>
      <w:r w:rsidR="007538AE" w:rsidRPr="007538AE">
        <w:rPr>
          <w:rFonts w:ascii="Times New Roman" w:hAnsi="Times New Roman" w:cs="Times New Roman"/>
          <w:sz w:val="28"/>
          <w:szCs w:val="28"/>
          <w:lang w:val="ru-RU"/>
        </w:rPr>
        <w:t>общеобразовательные программы начального общего, основного общего, среднего</w:t>
      </w:r>
      <w:r w:rsidR="007538AE">
        <w:rPr>
          <w:rFonts w:ascii="Times New Roman" w:hAnsi="Times New Roman" w:cs="Times New Roman"/>
          <w:sz w:val="28"/>
          <w:szCs w:val="28"/>
          <w:lang w:val="ru-RU"/>
        </w:rPr>
        <w:t xml:space="preserve"> </w:t>
      </w:r>
      <w:r w:rsidR="007538AE" w:rsidRPr="007538AE">
        <w:rPr>
          <w:rFonts w:ascii="Times New Roman" w:hAnsi="Times New Roman" w:cs="Times New Roman"/>
          <w:sz w:val="28"/>
          <w:szCs w:val="28"/>
          <w:lang w:val="ru-RU"/>
        </w:rPr>
        <w:t>общего, справка о промежуточной аттестации в образовательной организации).</w:t>
      </w:r>
      <w:r w:rsidR="007538AE">
        <w:rPr>
          <w:rFonts w:ascii="Times New Roman" w:hAnsi="Times New Roman" w:cs="Times New Roman"/>
          <w:sz w:val="28"/>
          <w:szCs w:val="28"/>
          <w:lang w:val="ru-RU"/>
        </w:rPr>
        <w:t xml:space="preserve"> </w:t>
      </w:r>
    </w:p>
    <w:p w:rsidR="007538AE" w:rsidRPr="007538AE" w:rsidRDefault="007538AE" w:rsidP="00965B16">
      <w:pPr>
        <w:spacing w:line="276" w:lineRule="auto"/>
        <w:ind w:firstLine="567"/>
        <w:jc w:val="both"/>
        <w:rPr>
          <w:rFonts w:ascii="Times New Roman" w:hAnsi="Times New Roman" w:cs="Times New Roman"/>
          <w:sz w:val="28"/>
          <w:szCs w:val="28"/>
        </w:rPr>
      </w:pPr>
      <w:r w:rsidRPr="007538AE">
        <w:rPr>
          <w:rFonts w:ascii="Times New Roman" w:hAnsi="Times New Roman" w:cs="Times New Roman"/>
          <w:sz w:val="28"/>
          <w:szCs w:val="28"/>
        </w:rPr>
        <w:t>Кроме того, могут быть представлены документы за период, предшествующий</w:t>
      </w:r>
      <w:r>
        <w:rPr>
          <w:rFonts w:ascii="Times New Roman" w:hAnsi="Times New Roman" w:cs="Times New Roman"/>
          <w:sz w:val="28"/>
          <w:szCs w:val="28"/>
          <w:lang w:val="ru-RU"/>
        </w:rPr>
        <w:t xml:space="preserve"> </w:t>
      </w:r>
      <w:r w:rsidRPr="007538AE">
        <w:rPr>
          <w:rFonts w:ascii="Times New Roman" w:hAnsi="Times New Roman" w:cs="Times New Roman"/>
          <w:sz w:val="28"/>
          <w:szCs w:val="28"/>
        </w:rPr>
        <w:t>обучению в форме самообразования, семейного образования, в образовательных</w:t>
      </w:r>
      <w:r>
        <w:rPr>
          <w:rFonts w:ascii="Times New Roman" w:hAnsi="Times New Roman" w:cs="Times New Roman"/>
          <w:sz w:val="28"/>
          <w:szCs w:val="28"/>
          <w:lang w:val="ru-RU"/>
        </w:rPr>
        <w:t xml:space="preserve"> </w:t>
      </w:r>
      <w:r w:rsidRPr="007538AE">
        <w:rPr>
          <w:rFonts w:ascii="Times New Roman" w:hAnsi="Times New Roman" w:cs="Times New Roman"/>
          <w:sz w:val="28"/>
          <w:szCs w:val="28"/>
        </w:rPr>
        <w:t>организациях иностранных государств.</w:t>
      </w:r>
    </w:p>
    <w:p w:rsidR="007538AE" w:rsidRPr="007538AE" w:rsidRDefault="007538AE" w:rsidP="00965B16">
      <w:pPr>
        <w:spacing w:line="276" w:lineRule="auto"/>
        <w:ind w:firstLine="567"/>
        <w:jc w:val="both"/>
        <w:rPr>
          <w:rFonts w:ascii="Times New Roman" w:hAnsi="Times New Roman" w:cs="Times New Roman"/>
          <w:sz w:val="28"/>
          <w:szCs w:val="28"/>
          <w:lang w:val="ru-RU"/>
        </w:rPr>
      </w:pPr>
      <w:r w:rsidRPr="007538AE">
        <w:rPr>
          <w:rFonts w:ascii="Times New Roman" w:hAnsi="Times New Roman" w:cs="Times New Roman"/>
          <w:sz w:val="28"/>
          <w:szCs w:val="28"/>
        </w:rPr>
        <w:t>При отсутствии личного дела в образовательной организации оформляется личное</w:t>
      </w:r>
      <w:r>
        <w:rPr>
          <w:rFonts w:ascii="Times New Roman" w:hAnsi="Times New Roman" w:cs="Times New Roman"/>
          <w:sz w:val="28"/>
          <w:szCs w:val="28"/>
          <w:lang w:val="ru-RU"/>
        </w:rPr>
        <w:t xml:space="preserve"> </w:t>
      </w:r>
      <w:r w:rsidRPr="007538AE">
        <w:rPr>
          <w:rFonts w:ascii="Times New Roman" w:hAnsi="Times New Roman" w:cs="Times New Roman"/>
          <w:sz w:val="28"/>
          <w:szCs w:val="28"/>
        </w:rPr>
        <w:t>дело на время прохождения аттестации</w:t>
      </w:r>
      <w:r>
        <w:rPr>
          <w:rFonts w:ascii="Times New Roman" w:hAnsi="Times New Roman" w:cs="Times New Roman"/>
          <w:sz w:val="28"/>
          <w:szCs w:val="28"/>
          <w:lang w:val="ru-RU"/>
        </w:rPr>
        <w:t>.</w:t>
      </w:r>
    </w:p>
    <w:p w:rsidR="009422D4" w:rsidRDefault="009422D4" w:rsidP="00965B16">
      <w:pPr>
        <w:spacing w:line="276" w:lineRule="auto"/>
        <w:ind w:firstLine="567"/>
        <w:jc w:val="both"/>
        <w:rPr>
          <w:rFonts w:ascii="Times New Roman" w:hAnsi="Times New Roman" w:cs="Times New Roman"/>
          <w:sz w:val="28"/>
          <w:szCs w:val="28"/>
        </w:rPr>
      </w:pPr>
      <w:r w:rsidRPr="009B4BAF">
        <w:rPr>
          <w:rFonts w:ascii="Times New Roman" w:hAnsi="Times New Roman" w:cs="Times New Roman"/>
          <w:sz w:val="28"/>
          <w:szCs w:val="28"/>
        </w:rPr>
        <w:t>При приеме для прохождения промежуточной или государственной итоговой аттестации по</w:t>
      </w:r>
      <w:r>
        <w:rPr>
          <w:rFonts w:ascii="Times New Roman" w:hAnsi="Times New Roman" w:cs="Times New Roman"/>
          <w:sz w:val="28"/>
          <w:szCs w:val="28"/>
        </w:rPr>
        <w:t xml:space="preserve"> </w:t>
      </w:r>
      <w:r w:rsidRPr="009B4BAF">
        <w:rPr>
          <w:rFonts w:ascii="Times New Roman" w:hAnsi="Times New Roman" w:cs="Times New Roman"/>
          <w:sz w:val="28"/>
          <w:szCs w:val="28"/>
        </w:rPr>
        <w:t>образовательным программам среднего общего образования пред</w:t>
      </w:r>
      <w:r w:rsidR="004223B5">
        <w:rPr>
          <w:rFonts w:ascii="Times New Roman" w:hAnsi="Times New Roman" w:cs="Times New Roman"/>
          <w:sz w:val="28"/>
          <w:szCs w:val="28"/>
          <w:lang w:val="ru-RU"/>
        </w:rPr>
        <w:t>о</w:t>
      </w:r>
      <w:r w:rsidRPr="009B4BAF">
        <w:rPr>
          <w:rFonts w:ascii="Times New Roman" w:hAnsi="Times New Roman" w:cs="Times New Roman"/>
          <w:sz w:val="28"/>
          <w:szCs w:val="28"/>
        </w:rPr>
        <w:t>ставляется аттестат об основном</w:t>
      </w:r>
      <w:r>
        <w:rPr>
          <w:rFonts w:ascii="Times New Roman" w:hAnsi="Times New Roman" w:cs="Times New Roman"/>
          <w:sz w:val="28"/>
          <w:szCs w:val="28"/>
        </w:rPr>
        <w:t xml:space="preserve"> </w:t>
      </w:r>
      <w:r w:rsidRPr="009B4BAF">
        <w:rPr>
          <w:rFonts w:ascii="Times New Roman" w:hAnsi="Times New Roman" w:cs="Times New Roman"/>
          <w:sz w:val="28"/>
          <w:szCs w:val="28"/>
        </w:rPr>
        <w:t>общем образовании, выданный в установленном порядке.</w:t>
      </w:r>
    </w:p>
    <w:p w:rsidR="009D08DC" w:rsidRPr="009D08DC" w:rsidRDefault="009D08DC" w:rsidP="00965B16">
      <w:pPr>
        <w:spacing w:line="276" w:lineRule="auto"/>
        <w:ind w:firstLine="567"/>
        <w:jc w:val="both"/>
        <w:rPr>
          <w:rFonts w:ascii="Times New Roman" w:hAnsi="Times New Roman" w:cs="Times New Roman"/>
          <w:sz w:val="28"/>
          <w:szCs w:val="28"/>
        </w:rPr>
      </w:pPr>
      <w:r w:rsidRPr="009D08DC">
        <w:rPr>
          <w:rFonts w:ascii="Times New Roman" w:hAnsi="Times New Roman" w:cs="Times New Roman"/>
          <w:sz w:val="28"/>
          <w:szCs w:val="28"/>
        </w:rPr>
        <w:lastRenderedPageBreak/>
        <w:t>Родитель</w:t>
      </w:r>
      <w:r w:rsidR="00746FB6">
        <w:rPr>
          <w:rFonts w:ascii="Times New Roman" w:hAnsi="Times New Roman" w:cs="Times New Roman"/>
          <w:sz w:val="28"/>
          <w:szCs w:val="28"/>
          <w:lang w:val="ru-RU"/>
        </w:rPr>
        <w:t xml:space="preserve"> </w:t>
      </w:r>
      <w:r w:rsidRPr="009D08DC">
        <w:rPr>
          <w:rFonts w:ascii="Times New Roman" w:hAnsi="Times New Roman" w:cs="Times New Roman"/>
          <w:sz w:val="28"/>
          <w:szCs w:val="28"/>
        </w:rPr>
        <w:t>(и) (законный</w:t>
      </w:r>
      <w:r w:rsidR="00746FB6">
        <w:rPr>
          <w:rFonts w:ascii="Times New Roman" w:hAnsi="Times New Roman" w:cs="Times New Roman"/>
          <w:sz w:val="28"/>
          <w:szCs w:val="28"/>
          <w:lang w:val="ru-RU"/>
        </w:rPr>
        <w:t xml:space="preserve"> </w:t>
      </w:r>
      <w:r w:rsidRPr="009D08DC">
        <w:rPr>
          <w:rFonts w:ascii="Times New Roman" w:hAnsi="Times New Roman" w:cs="Times New Roman"/>
          <w:sz w:val="28"/>
          <w:szCs w:val="28"/>
        </w:rPr>
        <w:t>(ые)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9D08DC" w:rsidRDefault="009D08DC" w:rsidP="00965B16">
      <w:pPr>
        <w:spacing w:line="276" w:lineRule="auto"/>
        <w:ind w:firstLine="567"/>
        <w:jc w:val="both"/>
        <w:rPr>
          <w:rFonts w:ascii="Times New Roman" w:hAnsi="Times New Roman" w:cs="Times New Roman"/>
          <w:sz w:val="28"/>
          <w:szCs w:val="28"/>
        </w:rPr>
      </w:pPr>
      <w:r w:rsidRPr="009D08DC">
        <w:rPr>
          <w:rFonts w:ascii="Times New Roman" w:hAnsi="Times New Roman" w:cs="Times New Roman"/>
          <w:sz w:val="28"/>
          <w:szCs w:val="28"/>
        </w:rPr>
        <w:t>Иностранные граждане и лица без гражданства все документы представляют на русском языке или вместе с завер</w:t>
      </w:r>
      <w:r>
        <w:rPr>
          <w:rFonts w:ascii="Times New Roman" w:hAnsi="Times New Roman" w:cs="Times New Roman"/>
          <w:sz w:val="28"/>
          <w:szCs w:val="28"/>
        </w:rPr>
        <w:t>енным в установленном порядке</w:t>
      </w:r>
      <w:r w:rsidRPr="009D08DC">
        <w:rPr>
          <w:rFonts w:ascii="Times New Roman" w:hAnsi="Times New Roman" w:cs="Times New Roman"/>
          <w:sz w:val="28"/>
          <w:szCs w:val="28"/>
        </w:rPr>
        <w:t xml:space="preserve"> переводом на русский язык.</w:t>
      </w:r>
    </w:p>
    <w:p w:rsidR="009422D4" w:rsidRPr="009422D4" w:rsidRDefault="009422D4" w:rsidP="009422D4">
      <w:pPr>
        <w:pStyle w:val="aa"/>
        <w:numPr>
          <w:ilvl w:val="2"/>
          <w:numId w:val="6"/>
        </w:numPr>
        <w:spacing w:line="276" w:lineRule="auto"/>
        <w:ind w:left="0" w:firstLine="567"/>
        <w:jc w:val="both"/>
        <w:rPr>
          <w:rFonts w:ascii="Times New Roman" w:hAnsi="Times New Roman" w:cs="Times New Roman"/>
          <w:sz w:val="28"/>
          <w:szCs w:val="28"/>
        </w:rPr>
      </w:pPr>
      <w:r w:rsidRPr="009422D4">
        <w:rPr>
          <w:rFonts w:ascii="Times New Roman" w:hAnsi="Times New Roman" w:cs="Times New Roman"/>
          <w:sz w:val="28"/>
          <w:szCs w:val="28"/>
        </w:rPr>
        <w:t>О</w:t>
      </w:r>
      <w:r w:rsidR="00AB42ED" w:rsidRPr="009422D4">
        <w:rPr>
          <w:rFonts w:ascii="Times New Roman" w:hAnsi="Times New Roman" w:cs="Times New Roman"/>
          <w:sz w:val="28"/>
          <w:szCs w:val="28"/>
          <w:lang w:val="ru-RU"/>
        </w:rPr>
        <w:t>бразовательным</w:t>
      </w:r>
      <w:r w:rsidRPr="009422D4">
        <w:rPr>
          <w:rFonts w:ascii="Times New Roman" w:hAnsi="Times New Roman" w:cs="Times New Roman"/>
          <w:sz w:val="28"/>
          <w:szCs w:val="28"/>
          <w:lang w:val="ru-RU"/>
        </w:rPr>
        <w:t xml:space="preserve"> учреждением</w:t>
      </w:r>
      <w:r w:rsidRPr="009422D4">
        <w:rPr>
          <w:rFonts w:ascii="Times New Roman" w:hAnsi="Times New Roman" w:cs="Times New Roman"/>
          <w:sz w:val="28"/>
          <w:szCs w:val="28"/>
        </w:rPr>
        <w:t xml:space="preserve"> засчитываются результаты освоения экстерном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9422D4" w:rsidRDefault="009422D4" w:rsidP="009422D4">
      <w:pPr>
        <w:pStyle w:val="aa"/>
        <w:numPr>
          <w:ilvl w:val="2"/>
          <w:numId w:val="6"/>
        </w:numPr>
        <w:spacing w:line="276" w:lineRule="auto"/>
        <w:ind w:left="0" w:firstLine="567"/>
        <w:jc w:val="both"/>
        <w:rPr>
          <w:rFonts w:ascii="Times New Roman" w:hAnsi="Times New Roman" w:cs="Times New Roman"/>
          <w:sz w:val="28"/>
          <w:szCs w:val="28"/>
        </w:rPr>
      </w:pPr>
      <w:r w:rsidRPr="009422D4">
        <w:rPr>
          <w:rFonts w:ascii="Times New Roman" w:hAnsi="Times New Roman" w:cs="Times New Roman"/>
          <w:sz w:val="28"/>
          <w:szCs w:val="28"/>
        </w:rPr>
        <w:t>Сроки подачи заявления о прохождении промежуточной аттестации экстерном, а также формы прохождения промежуточ</w:t>
      </w:r>
      <w:r w:rsidR="007E4565">
        <w:rPr>
          <w:rFonts w:ascii="Times New Roman" w:hAnsi="Times New Roman" w:cs="Times New Roman"/>
          <w:sz w:val="28"/>
          <w:szCs w:val="28"/>
        </w:rPr>
        <w:t xml:space="preserve">ной аттестации устанавливаются </w:t>
      </w:r>
      <w:r w:rsidR="007E4565">
        <w:rPr>
          <w:rFonts w:ascii="Times New Roman" w:hAnsi="Times New Roman" w:cs="Times New Roman"/>
          <w:sz w:val="28"/>
          <w:szCs w:val="28"/>
          <w:lang w:val="ru-RU"/>
        </w:rPr>
        <w:t>Образовательным учреждением</w:t>
      </w:r>
      <w:r w:rsidRPr="009422D4">
        <w:rPr>
          <w:rFonts w:ascii="Times New Roman" w:hAnsi="Times New Roman" w:cs="Times New Roman"/>
          <w:sz w:val="28"/>
          <w:szCs w:val="28"/>
        </w:rPr>
        <w:t>.</w:t>
      </w:r>
    </w:p>
    <w:p w:rsidR="009422D4" w:rsidRDefault="009422D4" w:rsidP="009422D4">
      <w:pPr>
        <w:pStyle w:val="aa"/>
        <w:numPr>
          <w:ilvl w:val="2"/>
          <w:numId w:val="6"/>
        </w:numPr>
        <w:spacing w:line="276" w:lineRule="auto"/>
        <w:ind w:left="0" w:firstLine="567"/>
        <w:jc w:val="both"/>
        <w:rPr>
          <w:rFonts w:ascii="Times New Roman" w:hAnsi="Times New Roman" w:cs="Times New Roman"/>
          <w:sz w:val="28"/>
          <w:szCs w:val="28"/>
        </w:rPr>
      </w:pPr>
      <w:r w:rsidRPr="009422D4">
        <w:rPr>
          <w:rFonts w:ascii="Times New Roman" w:hAnsi="Times New Roman" w:cs="Times New Roman"/>
          <w:sz w:val="28"/>
          <w:szCs w:val="28"/>
        </w:rPr>
        <w:t>При приеме заявления о прохождении аттестации экстерном О</w:t>
      </w:r>
      <w:r>
        <w:rPr>
          <w:rFonts w:ascii="Times New Roman" w:hAnsi="Times New Roman" w:cs="Times New Roman"/>
          <w:sz w:val="28"/>
          <w:szCs w:val="28"/>
          <w:lang w:val="ru-RU"/>
        </w:rPr>
        <w:t>бразоват</w:t>
      </w:r>
      <w:r w:rsidR="00641FCB">
        <w:rPr>
          <w:rFonts w:ascii="Times New Roman" w:hAnsi="Times New Roman" w:cs="Times New Roman"/>
          <w:sz w:val="28"/>
          <w:szCs w:val="28"/>
          <w:lang w:val="ru-RU"/>
        </w:rPr>
        <w:t>ельное</w:t>
      </w:r>
      <w:r>
        <w:rPr>
          <w:rFonts w:ascii="Times New Roman" w:hAnsi="Times New Roman" w:cs="Times New Roman"/>
          <w:sz w:val="28"/>
          <w:szCs w:val="28"/>
          <w:lang w:val="ru-RU"/>
        </w:rPr>
        <w:t xml:space="preserve"> учреждение</w:t>
      </w:r>
      <w:r w:rsidRPr="009422D4">
        <w:rPr>
          <w:rFonts w:ascii="Times New Roman" w:hAnsi="Times New Roman" w:cs="Times New Roman"/>
          <w:sz w:val="28"/>
          <w:szCs w:val="28"/>
        </w:rPr>
        <w:t xml:space="preserve"> обязан</w:t>
      </w:r>
      <w:r>
        <w:rPr>
          <w:rFonts w:ascii="Times New Roman" w:hAnsi="Times New Roman" w:cs="Times New Roman"/>
          <w:sz w:val="28"/>
          <w:szCs w:val="28"/>
          <w:lang w:val="ru-RU"/>
        </w:rPr>
        <w:t>о</w:t>
      </w:r>
      <w:r w:rsidRPr="009422D4">
        <w:rPr>
          <w:rFonts w:ascii="Times New Roman" w:hAnsi="Times New Roman" w:cs="Times New Roman"/>
          <w:sz w:val="28"/>
          <w:szCs w:val="28"/>
        </w:rPr>
        <w:t xml:space="preserve"> ознакомить экстерна, родителей (законных представителей) несовершеннолетних экстернов с лицензией на осуществление образовательной деятельности, свидетельством о государственной аккредитации, уставом образовательной организации, локальным актом, регламентирующим порядок проведения промежуточной аттестации, положениями о порядке и формах проведения государственной итоговой аттестации по образовательным программам основного общего образования и среднего общего образования, образовательной программой.</w:t>
      </w:r>
    </w:p>
    <w:p w:rsidR="009422D4" w:rsidRDefault="009422D4" w:rsidP="009422D4">
      <w:pPr>
        <w:pStyle w:val="aa"/>
        <w:numPr>
          <w:ilvl w:val="2"/>
          <w:numId w:val="6"/>
        </w:numPr>
        <w:spacing w:line="276" w:lineRule="auto"/>
        <w:ind w:left="0" w:firstLine="567"/>
        <w:jc w:val="both"/>
        <w:rPr>
          <w:rFonts w:ascii="Times New Roman" w:hAnsi="Times New Roman" w:cs="Times New Roman"/>
          <w:sz w:val="28"/>
          <w:szCs w:val="28"/>
        </w:rPr>
      </w:pPr>
      <w:r w:rsidRPr="009422D4">
        <w:rPr>
          <w:rFonts w:ascii="Times New Roman" w:hAnsi="Times New Roman" w:cs="Times New Roman"/>
          <w:sz w:val="28"/>
          <w:szCs w:val="28"/>
        </w:rPr>
        <w:t>Руководителем О</w:t>
      </w:r>
      <w:r>
        <w:rPr>
          <w:rFonts w:ascii="Times New Roman" w:hAnsi="Times New Roman" w:cs="Times New Roman"/>
          <w:sz w:val="28"/>
          <w:szCs w:val="28"/>
          <w:lang w:val="ru-RU"/>
        </w:rPr>
        <w:t>бразовательного учреждения</w:t>
      </w:r>
      <w:r w:rsidRPr="009422D4">
        <w:rPr>
          <w:rFonts w:ascii="Times New Roman" w:hAnsi="Times New Roman" w:cs="Times New Roman"/>
          <w:sz w:val="28"/>
          <w:szCs w:val="28"/>
        </w:rPr>
        <w:t xml:space="preserve"> издается распорядительный акт о зачислении экстерна в </w:t>
      </w:r>
      <w:r>
        <w:rPr>
          <w:rFonts w:ascii="Times New Roman" w:hAnsi="Times New Roman" w:cs="Times New Roman"/>
          <w:sz w:val="28"/>
          <w:szCs w:val="28"/>
          <w:lang w:val="ru-RU"/>
        </w:rPr>
        <w:t>организацию</w:t>
      </w:r>
      <w:r w:rsidRPr="009422D4">
        <w:rPr>
          <w:rFonts w:ascii="Times New Roman" w:hAnsi="Times New Roman" w:cs="Times New Roman"/>
          <w:sz w:val="28"/>
          <w:szCs w:val="28"/>
        </w:rPr>
        <w:t xml:space="preserve"> для прохождения аттестации, в котором устанавливаются сроки и формы промежуточной аттестации</w:t>
      </w:r>
      <w:r w:rsidR="00A87AB5">
        <w:rPr>
          <w:rFonts w:ascii="Times New Roman" w:hAnsi="Times New Roman" w:cs="Times New Roman"/>
          <w:sz w:val="28"/>
          <w:szCs w:val="28"/>
          <w:lang w:val="ru-RU"/>
        </w:rPr>
        <w:t xml:space="preserve"> (приложение 2)</w:t>
      </w:r>
      <w:r w:rsidRPr="009422D4">
        <w:rPr>
          <w:rFonts w:ascii="Times New Roman" w:hAnsi="Times New Roman" w:cs="Times New Roman"/>
          <w:sz w:val="28"/>
          <w:szCs w:val="28"/>
        </w:rPr>
        <w:t>.</w:t>
      </w:r>
    </w:p>
    <w:p w:rsidR="009422D4" w:rsidRDefault="009422D4" w:rsidP="009422D4">
      <w:pPr>
        <w:pStyle w:val="aa"/>
        <w:numPr>
          <w:ilvl w:val="2"/>
          <w:numId w:val="6"/>
        </w:numPr>
        <w:spacing w:line="276" w:lineRule="auto"/>
        <w:ind w:left="0" w:firstLine="567"/>
        <w:jc w:val="both"/>
        <w:rPr>
          <w:rFonts w:ascii="Times New Roman" w:hAnsi="Times New Roman" w:cs="Times New Roman"/>
          <w:sz w:val="28"/>
          <w:szCs w:val="28"/>
        </w:rPr>
      </w:pPr>
      <w:r w:rsidRPr="009422D4">
        <w:rPr>
          <w:rFonts w:ascii="Times New Roman" w:hAnsi="Times New Roman" w:cs="Times New Roman"/>
          <w:sz w:val="28"/>
          <w:szCs w:val="28"/>
        </w:rPr>
        <w:t>Промежуточная и государственная итоговая аттестации могут проводиться в течение одного учебного года, но не должны совпадать по срокам.</w:t>
      </w:r>
    </w:p>
    <w:p w:rsidR="00A87AB5" w:rsidRPr="00A87AB5" w:rsidRDefault="00A87AB5" w:rsidP="00965B16">
      <w:pPr>
        <w:pStyle w:val="aa"/>
        <w:numPr>
          <w:ilvl w:val="2"/>
          <w:numId w:val="6"/>
        </w:numPr>
        <w:spacing w:line="276" w:lineRule="auto"/>
        <w:ind w:left="567"/>
        <w:jc w:val="both"/>
        <w:rPr>
          <w:rFonts w:ascii="Times New Roman" w:hAnsi="Times New Roman" w:cs="Times New Roman"/>
          <w:sz w:val="28"/>
          <w:szCs w:val="28"/>
        </w:rPr>
      </w:pPr>
      <w:r w:rsidRPr="00A87AB5">
        <w:rPr>
          <w:rFonts w:ascii="Times New Roman" w:hAnsi="Times New Roman" w:cs="Times New Roman"/>
          <w:sz w:val="28"/>
          <w:szCs w:val="28"/>
        </w:rPr>
        <w:t>Промежуточная аттест</w:t>
      </w:r>
      <w:r>
        <w:rPr>
          <w:rFonts w:ascii="Times New Roman" w:hAnsi="Times New Roman" w:cs="Times New Roman"/>
          <w:sz w:val="28"/>
          <w:szCs w:val="28"/>
        </w:rPr>
        <w:t xml:space="preserve">ация экстернов осуществляется в </w:t>
      </w:r>
      <w:r w:rsidRPr="00A87AB5">
        <w:rPr>
          <w:rFonts w:ascii="Times New Roman" w:hAnsi="Times New Roman" w:cs="Times New Roman"/>
          <w:sz w:val="28"/>
          <w:szCs w:val="28"/>
        </w:rPr>
        <w:t>следующих формах:</w:t>
      </w:r>
    </w:p>
    <w:p w:rsidR="00A87AB5" w:rsidRPr="00A87AB5" w:rsidRDefault="00A87AB5" w:rsidP="00A87AB5">
      <w:pPr>
        <w:pStyle w:val="aa"/>
        <w:spacing w:line="276" w:lineRule="auto"/>
        <w:jc w:val="both"/>
        <w:rPr>
          <w:rFonts w:ascii="Times New Roman" w:hAnsi="Times New Roman" w:cs="Times New Roman"/>
          <w:sz w:val="28"/>
          <w:szCs w:val="28"/>
        </w:rPr>
      </w:pPr>
      <w:r w:rsidRPr="00A87AB5">
        <w:rPr>
          <w:rFonts w:ascii="Times New Roman" w:hAnsi="Times New Roman" w:cs="Times New Roman"/>
          <w:sz w:val="28"/>
          <w:szCs w:val="28"/>
        </w:rPr>
        <w:t>- диктант с грамматическим заданием;</w:t>
      </w:r>
    </w:p>
    <w:p w:rsidR="00A87AB5" w:rsidRPr="00A87AB5" w:rsidRDefault="00A87AB5" w:rsidP="00A87AB5">
      <w:pPr>
        <w:pStyle w:val="aa"/>
        <w:spacing w:line="276" w:lineRule="auto"/>
        <w:jc w:val="both"/>
        <w:rPr>
          <w:rFonts w:ascii="Times New Roman" w:hAnsi="Times New Roman" w:cs="Times New Roman"/>
          <w:sz w:val="28"/>
          <w:szCs w:val="28"/>
        </w:rPr>
      </w:pPr>
      <w:r w:rsidRPr="00A87AB5">
        <w:rPr>
          <w:rFonts w:ascii="Times New Roman" w:hAnsi="Times New Roman" w:cs="Times New Roman"/>
          <w:sz w:val="28"/>
          <w:szCs w:val="28"/>
        </w:rPr>
        <w:t>- контрольная работа;</w:t>
      </w:r>
    </w:p>
    <w:p w:rsidR="00A87AB5" w:rsidRPr="00A87AB5" w:rsidRDefault="00A87AB5" w:rsidP="00A87AB5">
      <w:pPr>
        <w:pStyle w:val="aa"/>
        <w:spacing w:line="276" w:lineRule="auto"/>
        <w:jc w:val="both"/>
        <w:rPr>
          <w:rFonts w:ascii="Times New Roman" w:hAnsi="Times New Roman" w:cs="Times New Roman"/>
          <w:sz w:val="28"/>
          <w:szCs w:val="28"/>
        </w:rPr>
      </w:pPr>
      <w:r w:rsidRPr="00A87AB5">
        <w:rPr>
          <w:rFonts w:ascii="Times New Roman" w:hAnsi="Times New Roman" w:cs="Times New Roman"/>
          <w:sz w:val="28"/>
          <w:szCs w:val="28"/>
        </w:rPr>
        <w:t>- тестирование;</w:t>
      </w:r>
    </w:p>
    <w:p w:rsidR="00A87AB5" w:rsidRPr="00A87AB5" w:rsidRDefault="00A87AB5" w:rsidP="00A87AB5">
      <w:pPr>
        <w:pStyle w:val="aa"/>
        <w:spacing w:line="276" w:lineRule="auto"/>
        <w:jc w:val="both"/>
        <w:rPr>
          <w:rFonts w:ascii="Times New Roman" w:hAnsi="Times New Roman" w:cs="Times New Roman"/>
          <w:sz w:val="28"/>
          <w:szCs w:val="28"/>
        </w:rPr>
      </w:pPr>
      <w:r w:rsidRPr="00A87AB5">
        <w:rPr>
          <w:rFonts w:ascii="Times New Roman" w:hAnsi="Times New Roman" w:cs="Times New Roman"/>
          <w:sz w:val="28"/>
          <w:szCs w:val="28"/>
        </w:rPr>
        <w:t>- дифференцированный зачет по билетам;</w:t>
      </w:r>
    </w:p>
    <w:p w:rsidR="00A87AB5" w:rsidRPr="00A87AB5" w:rsidRDefault="00A87AB5" w:rsidP="00A87AB5">
      <w:pPr>
        <w:pStyle w:val="aa"/>
        <w:spacing w:line="276" w:lineRule="auto"/>
        <w:jc w:val="both"/>
        <w:rPr>
          <w:rFonts w:ascii="Times New Roman" w:hAnsi="Times New Roman" w:cs="Times New Roman"/>
          <w:sz w:val="28"/>
          <w:szCs w:val="28"/>
        </w:rPr>
      </w:pPr>
      <w:r w:rsidRPr="00A87AB5">
        <w:rPr>
          <w:rFonts w:ascii="Times New Roman" w:hAnsi="Times New Roman" w:cs="Times New Roman"/>
          <w:sz w:val="28"/>
          <w:szCs w:val="28"/>
        </w:rPr>
        <w:t>- защита проекта;</w:t>
      </w:r>
    </w:p>
    <w:p w:rsidR="00A87AB5" w:rsidRPr="00A87AB5" w:rsidRDefault="00A87AB5" w:rsidP="00A87AB5">
      <w:pPr>
        <w:pStyle w:val="aa"/>
        <w:spacing w:line="276" w:lineRule="auto"/>
        <w:jc w:val="both"/>
        <w:rPr>
          <w:rFonts w:ascii="Times New Roman" w:hAnsi="Times New Roman" w:cs="Times New Roman"/>
          <w:sz w:val="28"/>
          <w:szCs w:val="28"/>
        </w:rPr>
      </w:pPr>
      <w:r w:rsidRPr="00A87AB5">
        <w:rPr>
          <w:rFonts w:ascii="Times New Roman" w:hAnsi="Times New Roman" w:cs="Times New Roman"/>
          <w:sz w:val="28"/>
          <w:szCs w:val="28"/>
        </w:rPr>
        <w:t>- защита реферата;</w:t>
      </w:r>
    </w:p>
    <w:p w:rsidR="00A87AB5" w:rsidRPr="00A87AB5" w:rsidRDefault="00A87AB5" w:rsidP="00A87AB5">
      <w:pPr>
        <w:pStyle w:val="aa"/>
        <w:spacing w:line="276" w:lineRule="auto"/>
        <w:jc w:val="both"/>
        <w:rPr>
          <w:rFonts w:ascii="Times New Roman" w:hAnsi="Times New Roman" w:cs="Times New Roman"/>
          <w:sz w:val="28"/>
          <w:szCs w:val="28"/>
        </w:rPr>
      </w:pPr>
      <w:r w:rsidRPr="00A87AB5">
        <w:rPr>
          <w:rFonts w:ascii="Times New Roman" w:hAnsi="Times New Roman" w:cs="Times New Roman"/>
          <w:sz w:val="28"/>
          <w:szCs w:val="28"/>
        </w:rPr>
        <w:t>- собеседование;</w:t>
      </w:r>
    </w:p>
    <w:p w:rsidR="00A87AB5" w:rsidRPr="00A87AB5" w:rsidRDefault="00A87AB5" w:rsidP="00A87AB5">
      <w:pPr>
        <w:pStyle w:val="aa"/>
        <w:spacing w:line="276" w:lineRule="auto"/>
        <w:jc w:val="both"/>
        <w:rPr>
          <w:rFonts w:ascii="Times New Roman" w:hAnsi="Times New Roman" w:cs="Times New Roman"/>
          <w:sz w:val="28"/>
          <w:szCs w:val="28"/>
        </w:rPr>
      </w:pPr>
      <w:r w:rsidRPr="00A87AB5">
        <w:rPr>
          <w:rFonts w:ascii="Times New Roman" w:hAnsi="Times New Roman" w:cs="Times New Roman"/>
          <w:sz w:val="28"/>
          <w:szCs w:val="28"/>
        </w:rPr>
        <w:t>- выполнение творческой работы (по технологии и изобразительному искусству);</w:t>
      </w:r>
    </w:p>
    <w:p w:rsidR="00233967" w:rsidRDefault="00A87AB5" w:rsidP="00A87AB5">
      <w:pPr>
        <w:pStyle w:val="aa"/>
        <w:spacing w:line="276" w:lineRule="auto"/>
        <w:jc w:val="both"/>
        <w:rPr>
          <w:rFonts w:ascii="Times New Roman" w:hAnsi="Times New Roman" w:cs="Times New Roman"/>
          <w:sz w:val="28"/>
          <w:szCs w:val="28"/>
        </w:rPr>
      </w:pPr>
      <w:r w:rsidRPr="00A87AB5">
        <w:rPr>
          <w:rFonts w:ascii="Times New Roman" w:hAnsi="Times New Roman" w:cs="Times New Roman"/>
          <w:sz w:val="28"/>
          <w:szCs w:val="28"/>
        </w:rPr>
        <w:lastRenderedPageBreak/>
        <w:t>- сдача нормативов (по физической культуре)</w:t>
      </w:r>
    </w:p>
    <w:p w:rsidR="00A87AB5" w:rsidRPr="00A87AB5" w:rsidRDefault="00233967" w:rsidP="00A87AB5">
      <w:pPr>
        <w:pStyle w:val="aa"/>
        <w:spacing w:line="276" w:lineRule="auto"/>
        <w:jc w:val="both"/>
        <w:rPr>
          <w:rFonts w:ascii="Times New Roman" w:hAnsi="Times New Roman" w:cs="Times New Roman"/>
          <w:sz w:val="28"/>
          <w:szCs w:val="28"/>
        </w:rPr>
      </w:pPr>
      <w:r>
        <w:rPr>
          <w:rFonts w:ascii="Times New Roman" w:hAnsi="Times New Roman" w:cs="Times New Roman"/>
          <w:sz w:val="28"/>
          <w:szCs w:val="28"/>
          <w:lang w:val="ru-RU"/>
        </w:rPr>
        <w:t>- и др.</w:t>
      </w:r>
    </w:p>
    <w:p w:rsidR="00F727AF" w:rsidRDefault="00A87AB5" w:rsidP="00F727AF">
      <w:pPr>
        <w:pStyle w:val="aa"/>
        <w:spacing w:line="276" w:lineRule="auto"/>
        <w:ind w:left="0" w:firstLine="567"/>
        <w:jc w:val="both"/>
        <w:rPr>
          <w:rFonts w:ascii="Times New Roman" w:hAnsi="Times New Roman" w:cs="Times New Roman"/>
          <w:sz w:val="28"/>
          <w:szCs w:val="28"/>
        </w:rPr>
      </w:pPr>
      <w:r w:rsidRPr="00A87AB5">
        <w:rPr>
          <w:rFonts w:ascii="Times New Roman" w:hAnsi="Times New Roman" w:cs="Times New Roman"/>
          <w:sz w:val="28"/>
          <w:szCs w:val="28"/>
        </w:rPr>
        <w:t>Формы проведения промежуточной аттестации экстерна по каждому предмету</w:t>
      </w:r>
      <w:r w:rsidRPr="00A87AB5">
        <w:rPr>
          <w:rFonts w:ascii="Times New Roman" w:hAnsi="Times New Roman" w:cs="Times New Roman"/>
          <w:sz w:val="28"/>
          <w:szCs w:val="28"/>
          <w:lang w:val="ru-RU"/>
        </w:rPr>
        <w:t xml:space="preserve"> </w:t>
      </w:r>
      <w:r w:rsidRPr="00A87AB5">
        <w:rPr>
          <w:rFonts w:ascii="Times New Roman" w:hAnsi="Times New Roman" w:cs="Times New Roman"/>
          <w:sz w:val="28"/>
          <w:szCs w:val="28"/>
        </w:rPr>
        <w:t>учебного плана определяются образовательной организацией самостоятельно и доводятся</w:t>
      </w:r>
      <w:r>
        <w:rPr>
          <w:rFonts w:ascii="Times New Roman" w:hAnsi="Times New Roman" w:cs="Times New Roman"/>
          <w:sz w:val="28"/>
          <w:szCs w:val="28"/>
          <w:lang w:val="ru-RU"/>
        </w:rPr>
        <w:t xml:space="preserve"> </w:t>
      </w:r>
      <w:r w:rsidRPr="00A87AB5">
        <w:rPr>
          <w:rFonts w:ascii="Times New Roman" w:hAnsi="Times New Roman" w:cs="Times New Roman"/>
          <w:sz w:val="28"/>
          <w:szCs w:val="28"/>
        </w:rPr>
        <w:t>до сведения родителей (законных представителей) обучающегося.</w:t>
      </w:r>
    </w:p>
    <w:p w:rsidR="00F727AF" w:rsidRPr="00F727AF" w:rsidRDefault="00F727AF" w:rsidP="00F727AF">
      <w:pPr>
        <w:pStyle w:val="aa"/>
        <w:spacing w:line="276" w:lineRule="auto"/>
        <w:ind w:left="0" w:firstLine="567"/>
        <w:jc w:val="both"/>
        <w:rPr>
          <w:rFonts w:ascii="Times New Roman" w:hAnsi="Times New Roman" w:cs="Times New Roman"/>
          <w:sz w:val="28"/>
          <w:szCs w:val="28"/>
        </w:rPr>
      </w:pPr>
      <w:r w:rsidRPr="00F727AF">
        <w:rPr>
          <w:rFonts w:ascii="Times New Roman" w:hAnsi="Times New Roman" w:cs="Times New Roman"/>
          <w:sz w:val="28"/>
          <w:szCs w:val="28"/>
        </w:rPr>
        <w:t>Формы проведения промежуточной аттестации экстерна определяются в</w:t>
      </w:r>
    </w:p>
    <w:p w:rsidR="00623396" w:rsidRDefault="00F727AF" w:rsidP="00F727AF">
      <w:pPr>
        <w:spacing w:line="276" w:lineRule="auto"/>
        <w:jc w:val="both"/>
        <w:rPr>
          <w:rFonts w:ascii="Times New Roman" w:hAnsi="Times New Roman" w:cs="Times New Roman"/>
          <w:sz w:val="28"/>
          <w:szCs w:val="28"/>
        </w:rPr>
      </w:pPr>
      <w:r w:rsidRPr="00F727AF">
        <w:rPr>
          <w:rFonts w:ascii="Times New Roman" w:hAnsi="Times New Roman" w:cs="Times New Roman"/>
          <w:sz w:val="28"/>
          <w:szCs w:val="28"/>
        </w:rPr>
        <w:t xml:space="preserve">соответствии с основной образовательной программой </w:t>
      </w:r>
      <w:r>
        <w:rPr>
          <w:rFonts w:ascii="Times New Roman" w:hAnsi="Times New Roman" w:cs="Times New Roman"/>
          <w:sz w:val="28"/>
          <w:szCs w:val="28"/>
          <w:lang w:val="ru-RU"/>
        </w:rPr>
        <w:t>Образовательного учреждения</w:t>
      </w:r>
      <w:r w:rsidRPr="00F727AF">
        <w:rPr>
          <w:rFonts w:ascii="Times New Roman" w:hAnsi="Times New Roman" w:cs="Times New Roman"/>
          <w:sz w:val="28"/>
          <w:szCs w:val="28"/>
        </w:rPr>
        <w:t xml:space="preserve"> соответствующего уровня. В</w:t>
      </w:r>
      <w:r>
        <w:rPr>
          <w:rFonts w:ascii="Times New Roman" w:hAnsi="Times New Roman" w:cs="Times New Roman"/>
          <w:sz w:val="28"/>
          <w:szCs w:val="28"/>
          <w:lang w:val="ru-RU"/>
        </w:rPr>
        <w:t xml:space="preserve"> </w:t>
      </w:r>
      <w:r w:rsidRPr="00F727AF">
        <w:rPr>
          <w:rFonts w:ascii="Times New Roman" w:hAnsi="Times New Roman" w:cs="Times New Roman"/>
          <w:sz w:val="28"/>
          <w:szCs w:val="28"/>
        </w:rPr>
        <w:t>случае, если по данному предмету образовательная программа не предусматривает</w:t>
      </w:r>
      <w:r>
        <w:rPr>
          <w:rFonts w:ascii="Times New Roman" w:hAnsi="Times New Roman" w:cs="Times New Roman"/>
          <w:sz w:val="28"/>
          <w:szCs w:val="28"/>
          <w:lang w:val="ru-RU"/>
        </w:rPr>
        <w:t xml:space="preserve"> </w:t>
      </w:r>
      <w:r w:rsidRPr="00F727AF">
        <w:rPr>
          <w:rFonts w:ascii="Times New Roman" w:hAnsi="Times New Roman" w:cs="Times New Roman"/>
          <w:sz w:val="28"/>
          <w:szCs w:val="28"/>
        </w:rPr>
        <w:t>проведение контрольно-оценочных процедур промежуточной аттестации (ведется учет</w:t>
      </w:r>
      <w:r>
        <w:rPr>
          <w:rFonts w:ascii="Times New Roman" w:hAnsi="Times New Roman" w:cs="Times New Roman"/>
          <w:sz w:val="28"/>
          <w:szCs w:val="28"/>
          <w:lang w:val="ru-RU"/>
        </w:rPr>
        <w:t xml:space="preserve"> </w:t>
      </w:r>
      <w:r w:rsidRPr="00F727AF">
        <w:rPr>
          <w:rFonts w:ascii="Times New Roman" w:hAnsi="Times New Roman" w:cs="Times New Roman"/>
          <w:sz w:val="28"/>
          <w:szCs w:val="28"/>
        </w:rPr>
        <w:t xml:space="preserve">текущих образовательных результатов обучающихся), </w:t>
      </w:r>
      <w:r w:rsidR="00EC5135">
        <w:rPr>
          <w:rFonts w:ascii="Times New Roman" w:hAnsi="Times New Roman" w:cs="Times New Roman"/>
          <w:sz w:val="28"/>
          <w:szCs w:val="28"/>
          <w:lang w:val="ru-RU"/>
        </w:rPr>
        <w:t>Образовательное учреждение</w:t>
      </w:r>
      <w:r>
        <w:rPr>
          <w:rFonts w:ascii="Times New Roman" w:hAnsi="Times New Roman" w:cs="Times New Roman"/>
          <w:sz w:val="28"/>
          <w:szCs w:val="28"/>
          <w:lang w:val="ru-RU"/>
        </w:rPr>
        <w:t xml:space="preserve"> </w:t>
      </w:r>
      <w:r w:rsidRPr="00F727AF">
        <w:rPr>
          <w:rFonts w:ascii="Times New Roman" w:hAnsi="Times New Roman" w:cs="Times New Roman"/>
          <w:sz w:val="28"/>
          <w:szCs w:val="28"/>
        </w:rPr>
        <w:t>определяет формы из перечисленных в настоящем пункте.</w:t>
      </w:r>
    </w:p>
    <w:p w:rsidR="006E3F62" w:rsidRPr="006E3F62" w:rsidRDefault="006E3F62" w:rsidP="006E3F62">
      <w:pPr>
        <w:pStyle w:val="aa"/>
        <w:numPr>
          <w:ilvl w:val="1"/>
          <w:numId w:val="19"/>
        </w:numPr>
        <w:spacing w:line="276" w:lineRule="auto"/>
        <w:ind w:left="0" w:firstLine="567"/>
        <w:jc w:val="both"/>
        <w:rPr>
          <w:rFonts w:ascii="Times New Roman" w:hAnsi="Times New Roman" w:cs="Times New Roman"/>
          <w:sz w:val="28"/>
          <w:szCs w:val="28"/>
          <w:lang w:val="ru-RU"/>
        </w:rPr>
      </w:pPr>
      <w:r w:rsidRPr="006E3F62">
        <w:rPr>
          <w:rFonts w:ascii="Times New Roman" w:hAnsi="Times New Roman" w:cs="Times New Roman"/>
          <w:sz w:val="28"/>
          <w:szCs w:val="28"/>
          <w:lang w:val="ru-RU"/>
        </w:rPr>
        <w:t>Расписание проведения промежуточной аттестации экстерна составляется заместителем директора по УВР и доводится до сведения родителей (законных представителей) несоверш</w:t>
      </w:r>
      <w:r w:rsidR="005D356D">
        <w:rPr>
          <w:rFonts w:ascii="Times New Roman" w:hAnsi="Times New Roman" w:cs="Times New Roman"/>
          <w:sz w:val="28"/>
          <w:szCs w:val="28"/>
          <w:lang w:val="ru-RU"/>
        </w:rPr>
        <w:t>еннолетнего экстерна не позднее</w:t>
      </w:r>
      <w:r w:rsidRPr="006E3F62">
        <w:rPr>
          <w:rFonts w:ascii="Times New Roman" w:hAnsi="Times New Roman" w:cs="Times New Roman"/>
          <w:sz w:val="28"/>
          <w:szCs w:val="28"/>
          <w:lang w:val="ru-RU"/>
        </w:rPr>
        <w:t xml:space="preserve"> чем за 7 календарных дней до её начала. В случае прохождения государственной итоговой аттестации, промежуточная аттестация должна быть завершена до проведения Педагогического совета по допуску обучающихся к государственной итоговой аттестации.</w:t>
      </w:r>
    </w:p>
    <w:p w:rsidR="0069601C" w:rsidRDefault="00623396" w:rsidP="0069601C">
      <w:pPr>
        <w:pStyle w:val="aa"/>
        <w:numPr>
          <w:ilvl w:val="1"/>
          <w:numId w:val="19"/>
        </w:numPr>
        <w:spacing w:line="276" w:lineRule="auto"/>
        <w:ind w:left="0" w:firstLine="567"/>
        <w:jc w:val="both"/>
        <w:rPr>
          <w:rFonts w:ascii="Times New Roman" w:hAnsi="Times New Roman" w:cs="Times New Roman"/>
          <w:sz w:val="28"/>
          <w:szCs w:val="28"/>
          <w:lang w:val="ru-RU"/>
        </w:rPr>
      </w:pPr>
      <w:r w:rsidRPr="00623396">
        <w:rPr>
          <w:rFonts w:ascii="Times New Roman" w:hAnsi="Times New Roman" w:cs="Times New Roman"/>
          <w:sz w:val="28"/>
          <w:szCs w:val="28"/>
          <w:lang w:val="ru-RU"/>
        </w:rPr>
        <w:t>Промежуточная аттестация экстернов проводится комиссией по промежуточной аттестации экстернов. Персональный состав комиссии по промежуточной аттестации экстернов утверждается приказом руководителя не позднее чем за две недели до её проведения. В состав комиссии по промежуточной аттестации экстернов входят председатель комиссии - директор или его заместитель по учебной работе, экзаменующий учитель - предметник и член комиссии из числа педагогов общеобразовательного</w:t>
      </w:r>
      <w:r>
        <w:rPr>
          <w:rFonts w:ascii="Times New Roman" w:hAnsi="Times New Roman" w:cs="Times New Roman"/>
          <w:sz w:val="28"/>
          <w:szCs w:val="28"/>
          <w:lang w:val="ru-RU"/>
        </w:rPr>
        <w:t xml:space="preserve"> </w:t>
      </w:r>
      <w:r w:rsidRPr="00623396">
        <w:rPr>
          <w:rFonts w:ascii="Times New Roman" w:hAnsi="Times New Roman" w:cs="Times New Roman"/>
          <w:sz w:val="28"/>
          <w:szCs w:val="28"/>
          <w:lang w:val="ru-RU"/>
        </w:rPr>
        <w:t>учреждения.</w:t>
      </w:r>
    </w:p>
    <w:p w:rsidR="0069601C" w:rsidRPr="0069601C" w:rsidRDefault="0069601C" w:rsidP="0069601C">
      <w:pPr>
        <w:pStyle w:val="aa"/>
        <w:numPr>
          <w:ilvl w:val="1"/>
          <w:numId w:val="19"/>
        </w:numPr>
        <w:spacing w:line="276" w:lineRule="auto"/>
        <w:ind w:left="-142" w:firstLine="709"/>
        <w:jc w:val="both"/>
        <w:rPr>
          <w:rFonts w:ascii="Times New Roman" w:hAnsi="Times New Roman" w:cs="Times New Roman"/>
          <w:sz w:val="28"/>
          <w:szCs w:val="28"/>
          <w:lang w:val="ru-RU"/>
        </w:rPr>
      </w:pPr>
      <w:r w:rsidRPr="0069601C">
        <w:rPr>
          <w:rFonts w:ascii="Times New Roman" w:hAnsi="Times New Roman" w:cs="Times New Roman"/>
          <w:sz w:val="28"/>
          <w:szCs w:val="28"/>
          <w:lang w:val="ru-RU"/>
        </w:rPr>
        <w:t>Комиссией по проведению промежуточной аттестации экстернов осуществляется организация, проведение и утверждение результатов промежуточной аттестации, подготовка аттестационных материалов, прием устных ответов и (или) проверка</w:t>
      </w:r>
      <w:r>
        <w:rPr>
          <w:rFonts w:ascii="Times New Roman" w:hAnsi="Times New Roman" w:cs="Times New Roman"/>
          <w:sz w:val="28"/>
          <w:szCs w:val="28"/>
          <w:lang w:val="ru-RU"/>
        </w:rPr>
        <w:t xml:space="preserve"> </w:t>
      </w:r>
      <w:r w:rsidRPr="0069601C">
        <w:rPr>
          <w:rFonts w:ascii="Times New Roman" w:hAnsi="Times New Roman" w:cs="Times New Roman"/>
          <w:sz w:val="28"/>
          <w:szCs w:val="28"/>
          <w:lang w:val="ru-RU"/>
        </w:rPr>
        <w:t>письменных аттестационных работ экстернов</w:t>
      </w:r>
      <w:r>
        <w:rPr>
          <w:rFonts w:ascii="Times New Roman" w:hAnsi="Times New Roman" w:cs="Times New Roman"/>
          <w:sz w:val="28"/>
          <w:szCs w:val="28"/>
          <w:lang w:val="ru-RU"/>
        </w:rPr>
        <w:t>.</w:t>
      </w:r>
    </w:p>
    <w:p w:rsidR="008418BC" w:rsidRPr="008418BC" w:rsidRDefault="00623396" w:rsidP="008418BC">
      <w:pPr>
        <w:pStyle w:val="aa"/>
        <w:numPr>
          <w:ilvl w:val="1"/>
          <w:numId w:val="19"/>
        </w:numPr>
        <w:spacing w:line="276"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t>Р</w:t>
      </w:r>
      <w:r w:rsidR="008418BC" w:rsidRPr="008418BC">
        <w:rPr>
          <w:rFonts w:ascii="Times New Roman" w:hAnsi="Times New Roman" w:cs="Times New Roman"/>
          <w:sz w:val="28"/>
          <w:szCs w:val="28"/>
          <w:lang w:val="ru-RU"/>
        </w:rPr>
        <w:t xml:space="preserve">езультаты промежуточной аттестации </w:t>
      </w:r>
      <w:r>
        <w:rPr>
          <w:rFonts w:ascii="Times New Roman" w:hAnsi="Times New Roman" w:cs="Times New Roman"/>
          <w:sz w:val="28"/>
          <w:szCs w:val="28"/>
          <w:lang w:val="ru-RU"/>
        </w:rPr>
        <w:t xml:space="preserve">отражаются </w:t>
      </w:r>
      <w:r w:rsidR="008418BC" w:rsidRPr="008418BC">
        <w:rPr>
          <w:rFonts w:ascii="Times New Roman" w:hAnsi="Times New Roman" w:cs="Times New Roman"/>
          <w:sz w:val="28"/>
          <w:szCs w:val="28"/>
          <w:lang w:val="ru-RU"/>
        </w:rPr>
        <w:t>в протоколах (копии протоколов промежуточной</w:t>
      </w:r>
      <w:r w:rsidR="008418BC">
        <w:rPr>
          <w:rFonts w:ascii="Times New Roman" w:hAnsi="Times New Roman" w:cs="Times New Roman"/>
          <w:sz w:val="28"/>
          <w:szCs w:val="28"/>
          <w:lang w:val="ru-RU"/>
        </w:rPr>
        <w:t xml:space="preserve"> </w:t>
      </w:r>
      <w:r w:rsidR="008418BC" w:rsidRPr="008418BC">
        <w:rPr>
          <w:rFonts w:ascii="Times New Roman" w:hAnsi="Times New Roman" w:cs="Times New Roman"/>
          <w:sz w:val="28"/>
          <w:szCs w:val="28"/>
          <w:lang w:val="ru-RU"/>
        </w:rPr>
        <w:t>аттестации хранятся в личном деле экстерна)</w:t>
      </w:r>
      <w:r>
        <w:rPr>
          <w:rFonts w:ascii="Times New Roman" w:hAnsi="Times New Roman" w:cs="Times New Roman"/>
          <w:sz w:val="28"/>
          <w:szCs w:val="28"/>
          <w:lang w:val="ru-RU"/>
        </w:rPr>
        <w:t xml:space="preserve"> (приложение 3)</w:t>
      </w:r>
      <w:r w:rsidR="008418BC">
        <w:rPr>
          <w:rFonts w:ascii="Times New Roman" w:hAnsi="Times New Roman" w:cs="Times New Roman"/>
          <w:sz w:val="28"/>
          <w:szCs w:val="28"/>
          <w:lang w:val="ru-RU"/>
        </w:rPr>
        <w:t>.</w:t>
      </w:r>
    </w:p>
    <w:p w:rsidR="006E3F62" w:rsidRDefault="009422D4" w:rsidP="006E3F62">
      <w:pPr>
        <w:pStyle w:val="aa"/>
        <w:numPr>
          <w:ilvl w:val="1"/>
          <w:numId w:val="19"/>
        </w:numPr>
        <w:spacing w:line="276" w:lineRule="auto"/>
        <w:ind w:left="0" w:firstLine="567"/>
        <w:jc w:val="both"/>
        <w:rPr>
          <w:rFonts w:ascii="Times New Roman" w:hAnsi="Times New Roman" w:cs="Times New Roman"/>
          <w:sz w:val="28"/>
          <w:szCs w:val="28"/>
        </w:rPr>
      </w:pPr>
      <w:r w:rsidRPr="006E3F62">
        <w:rPr>
          <w:rFonts w:ascii="Times New Roman" w:hAnsi="Times New Roman" w:cs="Times New Roman"/>
          <w:sz w:val="28"/>
          <w:szCs w:val="28"/>
        </w:rPr>
        <w:t xml:space="preserve">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r w:rsidR="00EC01B4" w:rsidRPr="006E3F62">
        <w:rPr>
          <w:rFonts w:ascii="Times New Roman" w:hAnsi="Times New Roman" w:cs="Times New Roman"/>
          <w:sz w:val="28"/>
          <w:szCs w:val="28"/>
        </w:rPr>
        <w:t>не</w:t>
      </w:r>
      <w:r w:rsidR="00641FCB" w:rsidRPr="006E3F62">
        <w:rPr>
          <w:rFonts w:ascii="Times New Roman" w:hAnsi="Times New Roman" w:cs="Times New Roman"/>
          <w:sz w:val="28"/>
          <w:szCs w:val="28"/>
        </w:rPr>
        <w:t>прохождение</w:t>
      </w:r>
      <w:r w:rsidRPr="006E3F62">
        <w:rPr>
          <w:rFonts w:ascii="Times New Roman" w:hAnsi="Times New Roman" w:cs="Times New Roman"/>
          <w:sz w:val="28"/>
          <w:szCs w:val="28"/>
        </w:rPr>
        <w:t xml:space="preserve"> промежуточной аттестации в сроки, определенные распорядительным актом </w:t>
      </w:r>
      <w:r w:rsidR="00641FCB" w:rsidRPr="006E3F62">
        <w:rPr>
          <w:rFonts w:ascii="Times New Roman" w:hAnsi="Times New Roman" w:cs="Times New Roman"/>
          <w:sz w:val="28"/>
          <w:szCs w:val="28"/>
          <w:lang w:val="ru-RU"/>
        </w:rPr>
        <w:t>Образовательного учреждения</w:t>
      </w:r>
      <w:r w:rsidRPr="006E3F62">
        <w:rPr>
          <w:rFonts w:ascii="Times New Roman" w:hAnsi="Times New Roman" w:cs="Times New Roman"/>
          <w:sz w:val="28"/>
          <w:szCs w:val="28"/>
        </w:rPr>
        <w:t>, при отсутствии уважительных причин признаются академической задолженностью.</w:t>
      </w:r>
    </w:p>
    <w:p w:rsidR="006E3F62" w:rsidRDefault="009422D4" w:rsidP="006E3F62">
      <w:pPr>
        <w:pStyle w:val="aa"/>
        <w:numPr>
          <w:ilvl w:val="1"/>
          <w:numId w:val="19"/>
        </w:numPr>
        <w:spacing w:line="276" w:lineRule="auto"/>
        <w:ind w:left="0" w:firstLine="567"/>
        <w:jc w:val="both"/>
        <w:rPr>
          <w:rFonts w:ascii="Times New Roman" w:hAnsi="Times New Roman" w:cs="Times New Roman"/>
          <w:sz w:val="28"/>
          <w:szCs w:val="28"/>
        </w:rPr>
      </w:pPr>
      <w:r w:rsidRPr="006E3F62">
        <w:rPr>
          <w:rFonts w:ascii="Times New Roman" w:hAnsi="Times New Roman" w:cs="Times New Roman"/>
          <w:sz w:val="28"/>
          <w:szCs w:val="28"/>
          <w:lang w:val="ru-RU"/>
        </w:rPr>
        <w:lastRenderedPageBreak/>
        <w:t>Образовательное учреждение</w:t>
      </w:r>
      <w:r w:rsidRPr="006E3F62">
        <w:rPr>
          <w:rFonts w:ascii="Times New Roman" w:hAnsi="Times New Roman" w:cs="Times New Roman"/>
          <w:sz w:val="28"/>
          <w:szCs w:val="28"/>
        </w:rPr>
        <w:t>, родители (законные представители) несовершеннолетнего экстерна обязаны создать условия для ликвидации академической задолженности и обеспечить контроль за своевременностью ее ликвидации.</w:t>
      </w:r>
    </w:p>
    <w:p w:rsidR="006E3F62" w:rsidRDefault="009422D4" w:rsidP="006E3F62">
      <w:pPr>
        <w:pStyle w:val="aa"/>
        <w:numPr>
          <w:ilvl w:val="1"/>
          <w:numId w:val="19"/>
        </w:numPr>
        <w:spacing w:line="276" w:lineRule="auto"/>
        <w:ind w:left="0" w:firstLine="567"/>
        <w:jc w:val="both"/>
        <w:rPr>
          <w:rFonts w:ascii="Times New Roman" w:hAnsi="Times New Roman" w:cs="Times New Roman"/>
          <w:sz w:val="28"/>
          <w:szCs w:val="28"/>
        </w:rPr>
      </w:pPr>
      <w:r w:rsidRPr="006E3F62">
        <w:rPr>
          <w:rFonts w:ascii="Times New Roman" w:hAnsi="Times New Roman" w:cs="Times New Roman"/>
          <w:sz w:val="28"/>
          <w:szCs w:val="28"/>
        </w:rPr>
        <w:t xml:space="preserve">Экстерны,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w:t>
      </w:r>
      <w:r w:rsidRPr="006E3F62">
        <w:rPr>
          <w:rFonts w:ascii="Times New Roman" w:hAnsi="Times New Roman" w:cs="Times New Roman"/>
          <w:sz w:val="28"/>
          <w:szCs w:val="28"/>
          <w:lang w:val="ru-RU"/>
        </w:rPr>
        <w:t>Образовательным учреждением</w:t>
      </w:r>
      <w:r w:rsidRPr="006E3F62">
        <w:rPr>
          <w:rFonts w:ascii="Times New Roman" w:hAnsi="Times New Roman" w:cs="Times New Roman"/>
          <w:sz w:val="28"/>
          <w:szCs w:val="28"/>
        </w:rPr>
        <w:t>, в пределах одного года с момента образования академической задолженности. В указанный период не включаются время болезни экстерна, нахождение его в академическом отпуске или отпуске по беременности и родам.</w:t>
      </w:r>
    </w:p>
    <w:p w:rsidR="006E3F62" w:rsidRDefault="009422D4" w:rsidP="006E3F62">
      <w:pPr>
        <w:pStyle w:val="aa"/>
        <w:numPr>
          <w:ilvl w:val="1"/>
          <w:numId w:val="19"/>
        </w:numPr>
        <w:spacing w:line="276" w:lineRule="auto"/>
        <w:ind w:left="0" w:firstLine="567"/>
        <w:jc w:val="both"/>
        <w:rPr>
          <w:rFonts w:ascii="Times New Roman" w:hAnsi="Times New Roman" w:cs="Times New Roman"/>
          <w:sz w:val="28"/>
          <w:szCs w:val="28"/>
        </w:rPr>
      </w:pPr>
      <w:r w:rsidRPr="006E3F62">
        <w:rPr>
          <w:rFonts w:ascii="Times New Roman" w:hAnsi="Times New Roman" w:cs="Times New Roman"/>
          <w:sz w:val="28"/>
          <w:szCs w:val="28"/>
        </w:rPr>
        <w:t>Экстернам, прошедшим промежуточную аттестацию и не проходившим государственную итоговую аттестацию, выдается справка о промежуточной аттестации.</w:t>
      </w:r>
    </w:p>
    <w:p w:rsidR="006E3F62" w:rsidRDefault="005D2B1D" w:rsidP="006E3F62">
      <w:pPr>
        <w:pStyle w:val="aa"/>
        <w:numPr>
          <w:ilvl w:val="1"/>
          <w:numId w:val="19"/>
        </w:numPr>
        <w:spacing w:line="276" w:lineRule="auto"/>
        <w:ind w:left="0" w:firstLine="567"/>
        <w:jc w:val="both"/>
        <w:rPr>
          <w:rFonts w:ascii="Times New Roman" w:hAnsi="Times New Roman" w:cs="Times New Roman"/>
          <w:sz w:val="28"/>
          <w:szCs w:val="28"/>
        </w:rPr>
      </w:pPr>
      <w:r w:rsidRPr="006E3F62">
        <w:rPr>
          <w:rFonts w:ascii="Times New Roman" w:hAnsi="Times New Roman" w:cs="Times New Roman"/>
          <w:sz w:val="28"/>
          <w:szCs w:val="28"/>
        </w:rPr>
        <w:t>Обучающиеся по общеобразовательной программе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Образовательном учреждении.</w:t>
      </w:r>
    </w:p>
    <w:p w:rsidR="006C5EDD" w:rsidRDefault="005D2B1D" w:rsidP="006E3F62">
      <w:pPr>
        <w:pStyle w:val="aa"/>
        <w:numPr>
          <w:ilvl w:val="1"/>
          <w:numId w:val="19"/>
        </w:numPr>
        <w:spacing w:line="276" w:lineRule="auto"/>
        <w:ind w:left="0" w:firstLine="567"/>
        <w:jc w:val="both"/>
        <w:rPr>
          <w:rFonts w:ascii="Times New Roman" w:hAnsi="Times New Roman" w:cs="Times New Roman"/>
          <w:sz w:val="28"/>
          <w:szCs w:val="28"/>
        </w:rPr>
      </w:pPr>
      <w:r w:rsidRPr="006E3F62">
        <w:rPr>
          <w:rFonts w:ascii="Times New Roman" w:hAnsi="Times New Roman" w:cs="Times New Roman"/>
          <w:sz w:val="28"/>
          <w:szCs w:val="28"/>
        </w:rPr>
        <w:t>На обучающихся, получающих образование в форме семейного образования, по индивидуальному учебному плану, в том числе проходящих ускоренное обучение, обучение в форме самообразования распространяются все пункты настоящего положения о формах и порядке текущего контроля успеваемости, регламентирующие содержание, формы и порядок проведения годовой промежуточной аттестации, порядок перевода обучающихся в следующий класс, права и обязанности участников деятельности промежуточной аттестации.</w:t>
      </w:r>
    </w:p>
    <w:p w:rsidR="00044C93" w:rsidRPr="00044C93" w:rsidRDefault="00D52641" w:rsidP="00044C93">
      <w:pPr>
        <w:pStyle w:val="aa"/>
        <w:numPr>
          <w:ilvl w:val="1"/>
          <w:numId w:val="19"/>
        </w:numPr>
        <w:spacing w:line="276" w:lineRule="auto"/>
        <w:ind w:left="0" w:firstLine="567"/>
        <w:jc w:val="both"/>
        <w:rPr>
          <w:rFonts w:ascii="Times New Roman" w:hAnsi="Times New Roman" w:cs="Times New Roman"/>
          <w:sz w:val="28"/>
          <w:szCs w:val="28"/>
        </w:rPr>
      </w:pPr>
      <w:r w:rsidRPr="00D52641">
        <w:rPr>
          <w:rFonts w:ascii="Times New Roman" w:hAnsi="Times New Roman" w:cs="Times New Roman"/>
          <w:sz w:val="28"/>
          <w:szCs w:val="28"/>
        </w:rPr>
        <w:t>После прохождения промежуточной аттестации обучающийся, получающий</w:t>
      </w:r>
      <w:r w:rsidRPr="00D52641">
        <w:rPr>
          <w:rFonts w:ascii="Times New Roman" w:hAnsi="Times New Roman" w:cs="Times New Roman"/>
          <w:sz w:val="28"/>
          <w:szCs w:val="28"/>
          <w:lang w:val="ru-RU"/>
        </w:rPr>
        <w:t xml:space="preserve"> </w:t>
      </w:r>
      <w:r w:rsidRPr="00D52641">
        <w:rPr>
          <w:rFonts w:ascii="Times New Roman" w:hAnsi="Times New Roman" w:cs="Times New Roman"/>
          <w:sz w:val="28"/>
          <w:szCs w:val="28"/>
        </w:rPr>
        <w:t xml:space="preserve">образование в форме семейного образования, или самообразования, отчисляется из </w:t>
      </w:r>
      <w:r w:rsidRPr="00D52641">
        <w:rPr>
          <w:rFonts w:ascii="Times New Roman" w:hAnsi="Times New Roman" w:cs="Times New Roman"/>
          <w:sz w:val="28"/>
          <w:szCs w:val="28"/>
          <w:lang w:val="ru-RU"/>
        </w:rPr>
        <w:t xml:space="preserve">Образовательного учреждения. </w:t>
      </w:r>
      <w:r w:rsidR="00044C93" w:rsidRPr="00044C93">
        <w:rPr>
          <w:rFonts w:ascii="Times New Roman" w:hAnsi="Times New Roman" w:cs="Times New Roman"/>
          <w:sz w:val="28"/>
          <w:szCs w:val="28"/>
        </w:rPr>
        <w:t>Экстернам, прошедшим промежуточную аттестацию и не проходившим</w:t>
      </w:r>
      <w:r w:rsidR="00044C93">
        <w:rPr>
          <w:rFonts w:ascii="Times New Roman" w:hAnsi="Times New Roman" w:cs="Times New Roman"/>
          <w:sz w:val="28"/>
          <w:szCs w:val="28"/>
          <w:lang w:val="ru-RU"/>
        </w:rPr>
        <w:t xml:space="preserve"> </w:t>
      </w:r>
      <w:r w:rsidR="00044C93" w:rsidRPr="00044C93">
        <w:rPr>
          <w:rFonts w:ascii="Times New Roman" w:hAnsi="Times New Roman" w:cs="Times New Roman"/>
          <w:sz w:val="28"/>
          <w:szCs w:val="28"/>
        </w:rPr>
        <w:t>государственную итоговую аттестацию, выдается спр</w:t>
      </w:r>
      <w:r w:rsidR="00044C93">
        <w:rPr>
          <w:rFonts w:ascii="Times New Roman" w:hAnsi="Times New Roman" w:cs="Times New Roman"/>
          <w:sz w:val="28"/>
          <w:szCs w:val="28"/>
        </w:rPr>
        <w:t>авка о промежуточной аттестации.</w:t>
      </w:r>
      <w:r w:rsidR="00044C93">
        <w:rPr>
          <w:rFonts w:ascii="Times New Roman" w:hAnsi="Times New Roman" w:cs="Times New Roman"/>
          <w:sz w:val="28"/>
          <w:szCs w:val="28"/>
          <w:lang w:val="ru-RU"/>
        </w:rPr>
        <w:t xml:space="preserve"> Справка выдается в</w:t>
      </w:r>
      <w:r w:rsidRPr="00044C93">
        <w:rPr>
          <w:rFonts w:ascii="Times New Roman" w:hAnsi="Times New Roman" w:cs="Times New Roman"/>
          <w:sz w:val="28"/>
          <w:szCs w:val="28"/>
        </w:rPr>
        <w:t xml:space="preserve"> трёхдневный срок </w:t>
      </w:r>
      <w:r w:rsidR="003725CA">
        <w:rPr>
          <w:rFonts w:ascii="Times New Roman" w:hAnsi="Times New Roman" w:cs="Times New Roman"/>
          <w:sz w:val="28"/>
          <w:szCs w:val="28"/>
        </w:rPr>
        <w:t>(приложение 4</w:t>
      </w:r>
      <w:r w:rsidRPr="00044C93">
        <w:rPr>
          <w:rFonts w:ascii="Times New Roman" w:hAnsi="Times New Roman" w:cs="Times New Roman"/>
          <w:sz w:val="28"/>
          <w:szCs w:val="28"/>
        </w:rPr>
        <w:t>).</w:t>
      </w:r>
      <w:r w:rsidRPr="00044C93">
        <w:rPr>
          <w:rFonts w:ascii="Times New Roman" w:hAnsi="Times New Roman" w:cs="Times New Roman"/>
          <w:sz w:val="28"/>
          <w:szCs w:val="28"/>
          <w:lang w:val="ru-RU"/>
        </w:rPr>
        <w:t xml:space="preserve"> </w:t>
      </w:r>
    </w:p>
    <w:p w:rsidR="00044C93" w:rsidRPr="00A2014B" w:rsidRDefault="00D52641" w:rsidP="00044C93">
      <w:pPr>
        <w:pStyle w:val="aa"/>
        <w:numPr>
          <w:ilvl w:val="1"/>
          <w:numId w:val="19"/>
        </w:numPr>
        <w:spacing w:line="276" w:lineRule="auto"/>
        <w:ind w:left="0" w:firstLine="567"/>
        <w:jc w:val="both"/>
        <w:rPr>
          <w:rFonts w:ascii="Times New Roman" w:hAnsi="Times New Roman" w:cs="Times New Roman"/>
          <w:sz w:val="28"/>
          <w:szCs w:val="28"/>
        </w:rPr>
      </w:pPr>
      <w:r w:rsidRPr="00D52641">
        <w:rPr>
          <w:rFonts w:ascii="Times New Roman" w:hAnsi="Times New Roman" w:cs="Times New Roman"/>
          <w:sz w:val="28"/>
          <w:szCs w:val="28"/>
        </w:rPr>
        <w:t>В случае прохождения государственной итоговой аттестации, отчисление</w:t>
      </w:r>
      <w:r>
        <w:rPr>
          <w:rFonts w:ascii="Times New Roman" w:hAnsi="Times New Roman" w:cs="Times New Roman"/>
          <w:sz w:val="28"/>
          <w:szCs w:val="28"/>
          <w:lang w:val="ru-RU"/>
        </w:rPr>
        <w:t xml:space="preserve"> </w:t>
      </w:r>
      <w:r w:rsidRPr="00D52641">
        <w:rPr>
          <w:rFonts w:ascii="Times New Roman" w:hAnsi="Times New Roman" w:cs="Times New Roman"/>
          <w:sz w:val="28"/>
          <w:szCs w:val="28"/>
        </w:rPr>
        <w:t>производится после ее завершения.</w:t>
      </w:r>
      <w:r w:rsidR="00044C93" w:rsidRPr="00044C93">
        <w:t xml:space="preserve"> </w:t>
      </w:r>
    </w:p>
    <w:p w:rsidR="00A2014B" w:rsidRPr="00A2014B" w:rsidRDefault="00A2014B" w:rsidP="00A2014B">
      <w:pPr>
        <w:pStyle w:val="aa"/>
        <w:numPr>
          <w:ilvl w:val="1"/>
          <w:numId w:val="19"/>
        </w:numPr>
        <w:spacing w:line="276" w:lineRule="auto"/>
        <w:ind w:left="0" w:firstLine="567"/>
        <w:jc w:val="both"/>
        <w:rPr>
          <w:rFonts w:ascii="Times New Roman" w:hAnsi="Times New Roman" w:cs="Times New Roman"/>
          <w:sz w:val="28"/>
          <w:szCs w:val="28"/>
        </w:rPr>
      </w:pPr>
      <w:r w:rsidRPr="00A2014B">
        <w:rPr>
          <w:rFonts w:ascii="Times New Roman" w:hAnsi="Times New Roman" w:cs="Times New Roman"/>
          <w:sz w:val="28"/>
          <w:szCs w:val="28"/>
        </w:rPr>
        <w:t>Экстерны выпускного класса, получившие неудовлетворительные результаты на</w:t>
      </w:r>
      <w:r w:rsidRPr="00A2014B">
        <w:rPr>
          <w:rFonts w:ascii="Times New Roman" w:hAnsi="Times New Roman" w:cs="Times New Roman"/>
          <w:sz w:val="28"/>
          <w:szCs w:val="28"/>
          <w:lang w:val="ru-RU"/>
        </w:rPr>
        <w:t xml:space="preserve"> </w:t>
      </w:r>
      <w:r w:rsidRPr="00A2014B">
        <w:rPr>
          <w:rFonts w:ascii="Times New Roman" w:hAnsi="Times New Roman" w:cs="Times New Roman"/>
          <w:sz w:val="28"/>
          <w:szCs w:val="28"/>
        </w:rPr>
        <w:t>промежуточной аттестации и не устранившие академической задолженности за две</w:t>
      </w:r>
      <w:r w:rsidRPr="00A2014B">
        <w:rPr>
          <w:rFonts w:ascii="Times New Roman" w:hAnsi="Times New Roman" w:cs="Times New Roman"/>
          <w:sz w:val="28"/>
          <w:szCs w:val="28"/>
          <w:lang w:val="ru-RU"/>
        </w:rPr>
        <w:t xml:space="preserve"> </w:t>
      </w:r>
      <w:r w:rsidRPr="00A2014B">
        <w:rPr>
          <w:rFonts w:ascii="Times New Roman" w:hAnsi="Times New Roman" w:cs="Times New Roman"/>
          <w:sz w:val="28"/>
          <w:szCs w:val="28"/>
        </w:rPr>
        <w:t>недели до начала государственной итоговой аттестации хотя бы по одному учебному</w:t>
      </w:r>
      <w:r w:rsidRPr="00A2014B">
        <w:rPr>
          <w:rFonts w:ascii="Times New Roman" w:hAnsi="Times New Roman" w:cs="Times New Roman"/>
          <w:sz w:val="28"/>
          <w:szCs w:val="28"/>
          <w:lang w:val="ru-RU"/>
        </w:rPr>
        <w:t xml:space="preserve"> </w:t>
      </w:r>
      <w:r w:rsidRPr="00A2014B">
        <w:rPr>
          <w:rFonts w:ascii="Times New Roman" w:hAnsi="Times New Roman" w:cs="Times New Roman"/>
          <w:sz w:val="28"/>
          <w:szCs w:val="28"/>
        </w:rPr>
        <w:t>предмету, решением педагогического совета не допускаются к государственной итоговой</w:t>
      </w:r>
      <w:r>
        <w:rPr>
          <w:rFonts w:ascii="Times New Roman" w:hAnsi="Times New Roman" w:cs="Times New Roman"/>
          <w:sz w:val="28"/>
          <w:szCs w:val="28"/>
          <w:lang w:val="ru-RU"/>
        </w:rPr>
        <w:t xml:space="preserve"> </w:t>
      </w:r>
      <w:r w:rsidRPr="00A2014B">
        <w:rPr>
          <w:rFonts w:ascii="Times New Roman" w:hAnsi="Times New Roman" w:cs="Times New Roman"/>
          <w:sz w:val="28"/>
          <w:szCs w:val="28"/>
        </w:rPr>
        <w:t>аттестации в текущем году и отчисляются из числа обучающихся.</w:t>
      </w:r>
    </w:p>
    <w:p w:rsidR="00A2014B" w:rsidRPr="00AB0029" w:rsidRDefault="00A2014B" w:rsidP="00A2014B">
      <w:pPr>
        <w:pStyle w:val="aa"/>
        <w:numPr>
          <w:ilvl w:val="1"/>
          <w:numId w:val="19"/>
        </w:numPr>
        <w:spacing w:line="276" w:lineRule="auto"/>
        <w:ind w:left="0" w:firstLine="567"/>
        <w:jc w:val="both"/>
        <w:rPr>
          <w:rFonts w:ascii="Times New Roman" w:hAnsi="Times New Roman" w:cs="Times New Roman"/>
          <w:sz w:val="28"/>
          <w:szCs w:val="28"/>
        </w:rPr>
      </w:pPr>
      <w:r w:rsidRPr="00A2014B">
        <w:rPr>
          <w:rFonts w:ascii="Times New Roman" w:hAnsi="Times New Roman" w:cs="Times New Roman"/>
          <w:sz w:val="28"/>
          <w:szCs w:val="28"/>
        </w:rPr>
        <w:t>Экстерны выпускных классов, не явившиеся на промежуточную</w:t>
      </w:r>
      <w:r>
        <w:rPr>
          <w:rFonts w:ascii="Times New Roman" w:hAnsi="Times New Roman" w:cs="Times New Roman"/>
          <w:sz w:val="28"/>
          <w:szCs w:val="28"/>
          <w:lang w:val="ru-RU"/>
        </w:rPr>
        <w:t xml:space="preserve"> </w:t>
      </w:r>
      <w:r w:rsidRPr="00A2014B">
        <w:rPr>
          <w:rFonts w:ascii="Times New Roman" w:hAnsi="Times New Roman" w:cs="Times New Roman"/>
          <w:sz w:val="28"/>
          <w:szCs w:val="28"/>
        </w:rPr>
        <w:t>аттестацию, отчисляются из состава учащихся</w:t>
      </w:r>
      <w:r>
        <w:rPr>
          <w:rFonts w:ascii="Times New Roman" w:hAnsi="Times New Roman" w:cs="Times New Roman"/>
          <w:sz w:val="28"/>
          <w:szCs w:val="28"/>
          <w:lang w:val="ru-RU"/>
        </w:rPr>
        <w:t>.</w:t>
      </w:r>
    </w:p>
    <w:p w:rsidR="00AB0029" w:rsidRPr="00AB0029" w:rsidRDefault="00AB0029" w:rsidP="00AB0029">
      <w:pPr>
        <w:pStyle w:val="aa"/>
        <w:numPr>
          <w:ilvl w:val="1"/>
          <w:numId w:val="19"/>
        </w:numPr>
        <w:spacing w:line="276" w:lineRule="auto"/>
        <w:ind w:left="0" w:firstLine="567"/>
        <w:jc w:val="both"/>
        <w:rPr>
          <w:rFonts w:ascii="Times New Roman" w:hAnsi="Times New Roman" w:cs="Times New Roman"/>
          <w:sz w:val="28"/>
          <w:szCs w:val="28"/>
        </w:rPr>
      </w:pPr>
      <w:r w:rsidRPr="00AB0029">
        <w:rPr>
          <w:rFonts w:ascii="Times New Roman" w:hAnsi="Times New Roman" w:cs="Times New Roman"/>
          <w:sz w:val="28"/>
          <w:szCs w:val="28"/>
        </w:rPr>
        <w:lastRenderedPageBreak/>
        <w:t>Государственная итоговая аттестация экстернов проводится в соответствии с</w:t>
      </w:r>
      <w:r w:rsidRPr="00AB0029">
        <w:rPr>
          <w:rFonts w:ascii="Times New Roman" w:hAnsi="Times New Roman" w:cs="Times New Roman"/>
          <w:sz w:val="28"/>
          <w:szCs w:val="28"/>
          <w:lang w:val="ru-RU"/>
        </w:rPr>
        <w:t xml:space="preserve"> </w:t>
      </w:r>
      <w:r w:rsidRPr="00AB0029">
        <w:rPr>
          <w:rFonts w:ascii="Times New Roman" w:hAnsi="Times New Roman" w:cs="Times New Roman"/>
          <w:sz w:val="28"/>
          <w:szCs w:val="28"/>
        </w:rPr>
        <w:t>положением о государственной итоговой аттестации по образовательной программе</w:t>
      </w:r>
      <w:r>
        <w:rPr>
          <w:rFonts w:ascii="Times New Roman" w:hAnsi="Times New Roman" w:cs="Times New Roman"/>
          <w:sz w:val="28"/>
          <w:szCs w:val="28"/>
          <w:lang w:val="ru-RU"/>
        </w:rPr>
        <w:t xml:space="preserve"> </w:t>
      </w:r>
      <w:r w:rsidRPr="00AB0029">
        <w:rPr>
          <w:rFonts w:ascii="Times New Roman" w:hAnsi="Times New Roman" w:cs="Times New Roman"/>
          <w:sz w:val="28"/>
          <w:szCs w:val="28"/>
        </w:rPr>
        <w:t>основного общего или среднего общего образования.</w:t>
      </w:r>
    </w:p>
    <w:p w:rsidR="00AB0029" w:rsidRPr="00AB0029" w:rsidRDefault="00AB0029" w:rsidP="00AB0029">
      <w:pPr>
        <w:pStyle w:val="aa"/>
        <w:numPr>
          <w:ilvl w:val="1"/>
          <w:numId w:val="19"/>
        </w:numPr>
        <w:spacing w:line="276" w:lineRule="auto"/>
        <w:ind w:left="0" w:firstLine="567"/>
        <w:jc w:val="both"/>
        <w:rPr>
          <w:rFonts w:ascii="Times New Roman" w:hAnsi="Times New Roman" w:cs="Times New Roman"/>
          <w:sz w:val="28"/>
          <w:szCs w:val="28"/>
        </w:rPr>
      </w:pPr>
      <w:r w:rsidRPr="00AB0029">
        <w:rPr>
          <w:rFonts w:ascii="Times New Roman" w:hAnsi="Times New Roman" w:cs="Times New Roman"/>
          <w:sz w:val="28"/>
          <w:szCs w:val="28"/>
        </w:rPr>
        <w:t>Решение о допуске экстернов к государственной итоговой аттестации принимается</w:t>
      </w:r>
      <w:r>
        <w:rPr>
          <w:rFonts w:ascii="Times New Roman" w:hAnsi="Times New Roman" w:cs="Times New Roman"/>
          <w:sz w:val="28"/>
          <w:szCs w:val="28"/>
          <w:lang w:val="ru-RU"/>
        </w:rPr>
        <w:t xml:space="preserve"> </w:t>
      </w:r>
      <w:r w:rsidRPr="00AB0029">
        <w:rPr>
          <w:rFonts w:ascii="Times New Roman" w:hAnsi="Times New Roman" w:cs="Times New Roman"/>
          <w:sz w:val="28"/>
          <w:szCs w:val="28"/>
        </w:rPr>
        <w:t>педагогическим советом и утверждается приказом директора школы.</w:t>
      </w:r>
    </w:p>
    <w:p w:rsidR="00AB0029" w:rsidRPr="00A2014B" w:rsidRDefault="00AB0029" w:rsidP="00AB0029">
      <w:pPr>
        <w:pStyle w:val="aa"/>
        <w:numPr>
          <w:ilvl w:val="1"/>
          <w:numId w:val="19"/>
        </w:numPr>
        <w:spacing w:line="276" w:lineRule="auto"/>
        <w:ind w:left="0" w:firstLine="567"/>
        <w:jc w:val="both"/>
        <w:rPr>
          <w:rFonts w:ascii="Times New Roman" w:hAnsi="Times New Roman" w:cs="Times New Roman"/>
          <w:sz w:val="28"/>
          <w:szCs w:val="28"/>
        </w:rPr>
      </w:pPr>
      <w:r w:rsidRPr="00AB0029">
        <w:rPr>
          <w:rFonts w:ascii="Times New Roman" w:hAnsi="Times New Roman" w:cs="Times New Roman"/>
          <w:sz w:val="28"/>
          <w:szCs w:val="28"/>
        </w:rPr>
        <w:t>Государственную итоговую аттестацию экстерны проходят в общие сроки</w:t>
      </w:r>
      <w:r>
        <w:rPr>
          <w:rFonts w:ascii="Times New Roman" w:hAnsi="Times New Roman" w:cs="Times New Roman"/>
          <w:sz w:val="28"/>
          <w:szCs w:val="28"/>
          <w:lang w:val="ru-RU"/>
        </w:rPr>
        <w:t>.</w:t>
      </w:r>
    </w:p>
    <w:p w:rsidR="0044690F" w:rsidRPr="0044690F" w:rsidRDefault="0044690F" w:rsidP="0044690F">
      <w:pPr>
        <w:pStyle w:val="aa"/>
        <w:numPr>
          <w:ilvl w:val="1"/>
          <w:numId w:val="19"/>
        </w:numPr>
        <w:spacing w:line="276" w:lineRule="auto"/>
        <w:ind w:left="0" w:firstLine="567"/>
        <w:jc w:val="both"/>
        <w:rPr>
          <w:rFonts w:ascii="Times New Roman" w:hAnsi="Times New Roman" w:cs="Times New Roman"/>
          <w:sz w:val="28"/>
          <w:szCs w:val="28"/>
        </w:rPr>
      </w:pPr>
      <w:r w:rsidRPr="0044690F">
        <w:rPr>
          <w:rFonts w:ascii="Times New Roman" w:hAnsi="Times New Roman" w:cs="Times New Roman"/>
          <w:sz w:val="28"/>
          <w:szCs w:val="28"/>
        </w:rPr>
        <w:t>Экстерны, не прошедшие государственную итоговую аттестацию или получившие на</w:t>
      </w:r>
      <w:r w:rsidRPr="0044690F">
        <w:rPr>
          <w:rFonts w:ascii="Times New Roman" w:hAnsi="Times New Roman" w:cs="Times New Roman"/>
          <w:sz w:val="28"/>
          <w:szCs w:val="28"/>
          <w:lang w:val="ru-RU"/>
        </w:rPr>
        <w:t xml:space="preserve"> </w:t>
      </w:r>
      <w:r w:rsidRPr="0044690F">
        <w:rPr>
          <w:rFonts w:ascii="Times New Roman" w:hAnsi="Times New Roman" w:cs="Times New Roman"/>
          <w:sz w:val="28"/>
          <w:szCs w:val="28"/>
        </w:rPr>
        <w:t>государственной итоговой аттестации неудовлетворительные результаты, вправе пройти</w:t>
      </w:r>
      <w:r>
        <w:rPr>
          <w:rFonts w:ascii="Times New Roman" w:hAnsi="Times New Roman" w:cs="Times New Roman"/>
          <w:sz w:val="28"/>
          <w:szCs w:val="28"/>
          <w:lang w:val="ru-RU"/>
        </w:rPr>
        <w:t xml:space="preserve"> </w:t>
      </w:r>
      <w:r w:rsidRPr="0044690F">
        <w:rPr>
          <w:rFonts w:ascii="Times New Roman" w:hAnsi="Times New Roman" w:cs="Times New Roman"/>
          <w:sz w:val="28"/>
          <w:szCs w:val="28"/>
        </w:rPr>
        <w:t>повторно государственную итоговую аттестацию в дополнительные сроки.</w:t>
      </w:r>
    </w:p>
    <w:p w:rsidR="0044690F" w:rsidRPr="0044690F" w:rsidRDefault="0044690F" w:rsidP="0044690F">
      <w:pPr>
        <w:pStyle w:val="aa"/>
        <w:numPr>
          <w:ilvl w:val="1"/>
          <w:numId w:val="19"/>
        </w:numPr>
        <w:spacing w:line="276" w:lineRule="auto"/>
        <w:ind w:left="0" w:firstLine="567"/>
        <w:jc w:val="both"/>
        <w:rPr>
          <w:rFonts w:ascii="Times New Roman" w:hAnsi="Times New Roman" w:cs="Times New Roman"/>
          <w:sz w:val="28"/>
          <w:szCs w:val="28"/>
        </w:rPr>
      </w:pPr>
      <w:r w:rsidRPr="0044690F">
        <w:rPr>
          <w:rFonts w:ascii="Times New Roman" w:hAnsi="Times New Roman" w:cs="Times New Roman"/>
          <w:sz w:val="28"/>
          <w:szCs w:val="28"/>
        </w:rPr>
        <w:t>Экстернам, прошедшим государственную итоговую аттестацию, выдается документ</w:t>
      </w:r>
      <w:r w:rsidRPr="0044690F">
        <w:rPr>
          <w:rFonts w:ascii="Times New Roman" w:hAnsi="Times New Roman" w:cs="Times New Roman"/>
          <w:sz w:val="28"/>
          <w:szCs w:val="28"/>
          <w:lang w:val="ru-RU"/>
        </w:rPr>
        <w:t xml:space="preserve"> </w:t>
      </w:r>
      <w:r w:rsidRPr="0044690F">
        <w:rPr>
          <w:rFonts w:ascii="Times New Roman" w:hAnsi="Times New Roman" w:cs="Times New Roman"/>
          <w:sz w:val="28"/>
          <w:szCs w:val="28"/>
        </w:rPr>
        <w:t>государственного образца об уровне образования - аттестат об основном общем или</w:t>
      </w:r>
      <w:r>
        <w:rPr>
          <w:rFonts w:ascii="Times New Roman" w:hAnsi="Times New Roman" w:cs="Times New Roman"/>
          <w:sz w:val="28"/>
          <w:szCs w:val="28"/>
          <w:lang w:val="ru-RU"/>
        </w:rPr>
        <w:t xml:space="preserve"> </w:t>
      </w:r>
      <w:r w:rsidRPr="0044690F">
        <w:rPr>
          <w:rFonts w:ascii="Times New Roman" w:hAnsi="Times New Roman" w:cs="Times New Roman"/>
          <w:sz w:val="28"/>
          <w:szCs w:val="28"/>
        </w:rPr>
        <w:t>среднем общем образовании (далее - аттестат).</w:t>
      </w:r>
    </w:p>
    <w:p w:rsidR="0044690F" w:rsidRPr="0044690F" w:rsidRDefault="0044690F" w:rsidP="0044690F">
      <w:pPr>
        <w:pStyle w:val="aa"/>
        <w:numPr>
          <w:ilvl w:val="1"/>
          <w:numId w:val="19"/>
        </w:numPr>
        <w:spacing w:line="276" w:lineRule="auto"/>
        <w:ind w:left="0" w:firstLine="567"/>
        <w:jc w:val="both"/>
        <w:rPr>
          <w:rFonts w:ascii="Times New Roman" w:hAnsi="Times New Roman" w:cs="Times New Roman"/>
          <w:sz w:val="28"/>
          <w:szCs w:val="28"/>
        </w:rPr>
      </w:pPr>
      <w:r w:rsidRPr="0044690F">
        <w:rPr>
          <w:rFonts w:ascii="Times New Roman" w:hAnsi="Times New Roman" w:cs="Times New Roman"/>
          <w:sz w:val="28"/>
          <w:szCs w:val="28"/>
        </w:rPr>
        <w:t>Решение о выдаче аттестата экстернам принимается педагогическим советом и</w:t>
      </w:r>
      <w:r>
        <w:rPr>
          <w:rFonts w:ascii="Times New Roman" w:hAnsi="Times New Roman" w:cs="Times New Roman"/>
          <w:sz w:val="28"/>
          <w:szCs w:val="28"/>
          <w:lang w:val="ru-RU"/>
        </w:rPr>
        <w:t xml:space="preserve"> </w:t>
      </w:r>
      <w:r w:rsidRPr="0044690F">
        <w:rPr>
          <w:rFonts w:ascii="Times New Roman" w:hAnsi="Times New Roman" w:cs="Times New Roman"/>
          <w:sz w:val="28"/>
          <w:szCs w:val="28"/>
        </w:rPr>
        <w:t>утверждается приказом руководителя общеобразовательного учреждения.</w:t>
      </w:r>
    </w:p>
    <w:p w:rsidR="0044690F" w:rsidRPr="0044690F" w:rsidRDefault="0044690F" w:rsidP="0044690F">
      <w:pPr>
        <w:pStyle w:val="aa"/>
        <w:numPr>
          <w:ilvl w:val="1"/>
          <w:numId w:val="19"/>
        </w:numPr>
        <w:spacing w:line="276" w:lineRule="auto"/>
        <w:ind w:left="0" w:firstLine="567"/>
        <w:jc w:val="both"/>
        <w:rPr>
          <w:rFonts w:ascii="Times New Roman" w:hAnsi="Times New Roman" w:cs="Times New Roman"/>
          <w:sz w:val="28"/>
          <w:szCs w:val="28"/>
        </w:rPr>
      </w:pPr>
      <w:r w:rsidRPr="0044690F">
        <w:rPr>
          <w:rFonts w:ascii="Times New Roman" w:hAnsi="Times New Roman" w:cs="Times New Roman"/>
          <w:sz w:val="28"/>
          <w:szCs w:val="28"/>
        </w:rPr>
        <w:t>В документах государственного образца запись об экстерне не делается.</w:t>
      </w:r>
    </w:p>
    <w:p w:rsidR="0044690F" w:rsidRDefault="0044690F" w:rsidP="0044690F">
      <w:pPr>
        <w:pStyle w:val="aa"/>
        <w:numPr>
          <w:ilvl w:val="1"/>
          <w:numId w:val="19"/>
        </w:numPr>
        <w:spacing w:line="276" w:lineRule="auto"/>
        <w:ind w:left="0" w:firstLine="567"/>
        <w:jc w:val="both"/>
        <w:rPr>
          <w:rFonts w:ascii="Times New Roman" w:hAnsi="Times New Roman" w:cs="Times New Roman"/>
          <w:sz w:val="28"/>
          <w:szCs w:val="28"/>
        </w:rPr>
      </w:pPr>
      <w:r w:rsidRPr="0044690F">
        <w:rPr>
          <w:rFonts w:ascii="Times New Roman" w:hAnsi="Times New Roman" w:cs="Times New Roman"/>
          <w:sz w:val="28"/>
          <w:szCs w:val="28"/>
        </w:rPr>
        <w:t>Факт получения аттестата подтверждается личной подписью экстерна, сделанной в</w:t>
      </w:r>
      <w:r w:rsidRPr="0044690F">
        <w:rPr>
          <w:rFonts w:ascii="Times New Roman" w:hAnsi="Times New Roman" w:cs="Times New Roman"/>
          <w:sz w:val="28"/>
          <w:szCs w:val="28"/>
          <w:lang w:val="ru-RU"/>
        </w:rPr>
        <w:t xml:space="preserve"> </w:t>
      </w:r>
      <w:r w:rsidRPr="0044690F">
        <w:rPr>
          <w:rFonts w:ascii="Times New Roman" w:hAnsi="Times New Roman" w:cs="Times New Roman"/>
          <w:sz w:val="28"/>
          <w:szCs w:val="28"/>
        </w:rPr>
        <w:t>момент получения аттестата в книге учета и записи выданных аттестатов, с указанием</w:t>
      </w:r>
      <w:r w:rsidRPr="0044690F">
        <w:rPr>
          <w:rFonts w:ascii="Times New Roman" w:hAnsi="Times New Roman" w:cs="Times New Roman"/>
          <w:sz w:val="28"/>
          <w:szCs w:val="28"/>
          <w:lang w:val="ru-RU"/>
        </w:rPr>
        <w:t xml:space="preserve"> </w:t>
      </w:r>
      <w:r w:rsidRPr="0044690F">
        <w:rPr>
          <w:rFonts w:ascii="Times New Roman" w:hAnsi="Times New Roman" w:cs="Times New Roman"/>
          <w:sz w:val="28"/>
          <w:szCs w:val="28"/>
        </w:rPr>
        <w:t>точной даты (день, месяц, год) получения.</w:t>
      </w:r>
      <w:r w:rsidRPr="0044690F">
        <w:rPr>
          <w:rFonts w:ascii="Times New Roman" w:hAnsi="Times New Roman" w:cs="Times New Roman"/>
          <w:sz w:val="28"/>
          <w:szCs w:val="28"/>
          <w:lang w:val="ru-RU"/>
        </w:rPr>
        <w:t xml:space="preserve"> </w:t>
      </w:r>
      <w:r w:rsidRPr="0044690F">
        <w:rPr>
          <w:rFonts w:ascii="Times New Roman" w:hAnsi="Times New Roman" w:cs="Times New Roman"/>
          <w:sz w:val="28"/>
          <w:szCs w:val="28"/>
        </w:rPr>
        <w:t>Заполненные аттестаты регистрируются в книге учета и записи выданных аттестатов</w:t>
      </w:r>
      <w:r w:rsidRPr="0044690F">
        <w:rPr>
          <w:rFonts w:ascii="Times New Roman" w:hAnsi="Times New Roman" w:cs="Times New Roman"/>
          <w:sz w:val="28"/>
          <w:szCs w:val="28"/>
          <w:lang w:val="ru-RU"/>
        </w:rPr>
        <w:t xml:space="preserve"> </w:t>
      </w:r>
      <w:r w:rsidRPr="0044690F">
        <w:rPr>
          <w:rFonts w:ascii="Times New Roman" w:hAnsi="Times New Roman" w:cs="Times New Roman"/>
          <w:sz w:val="28"/>
          <w:szCs w:val="28"/>
        </w:rPr>
        <w:t>общеобразовательного учреждения в соответствии с требованиями Порядка получения,</w:t>
      </w:r>
      <w:r>
        <w:rPr>
          <w:rFonts w:ascii="Times New Roman" w:hAnsi="Times New Roman" w:cs="Times New Roman"/>
          <w:sz w:val="28"/>
          <w:szCs w:val="28"/>
          <w:lang w:val="ru-RU"/>
        </w:rPr>
        <w:t xml:space="preserve"> </w:t>
      </w:r>
      <w:r w:rsidRPr="0044690F">
        <w:rPr>
          <w:rFonts w:ascii="Times New Roman" w:hAnsi="Times New Roman" w:cs="Times New Roman"/>
          <w:sz w:val="28"/>
          <w:szCs w:val="28"/>
        </w:rPr>
        <w:t>учета и хранения аттестатов.</w:t>
      </w:r>
    </w:p>
    <w:p w:rsidR="0044690F" w:rsidRPr="0044690F" w:rsidRDefault="0044690F" w:rsidP="0044690F">
      <w:pPr>
        <w:pStyle w:val="aa"/>
        <w:numPr>
          <w:ilvl w:val="1"/>
          <w:numId w:val="19"/>
        </w:numPr>
        <w:spacing w:line="276" w:lineRule="auto"/>
        <w:ind w:left="0" w:firstLine="567"/>
        <w:jc w:val="both"/>
        <w:rPr>
          <w:rFonts w:ascii="Times New Roman" w:hAnsi="Times New Roman" w:cs="Times New Roman"/>
          <w:sz w:val="28"/>
          <w:szCs w:val="28"/>
        </w:rPr>
      </w:pPr>
      <w:r w:rsidRPr="0044690F">
        <w:rPr>
          <w:rFonts w:ascii="Times New Roman" w:hAnsi="Times New Roman" w:cs="Times New Roman"/>
          <w:sz w:val="28"/>
          <w:szCs w:val="28"/>
        </w:rPr>
        <w:t>Награждение экстернов медалями, похвальными грамотами и листами осуществляется на основании соответствующих федеральных, региональных, муниципальных нормативных документов, а также локальных актов Образовательного учреждения.</w:t>
      </w:r>
    </w:p>
    <w:p w:rsidR="00B21B16" w:rsidRPr="00CA7652" w:rsidRDefault="00B21B16" w:rsidP="00B21B16">
      <w:pPr>
        <w:pStyle w:val="5"/>
        <w:shd w:val="clear" w:color="auto" w:fill="auto"/>
        <w:tabs>
          <w:tab w:val="left" w:pos="1114"/>
        </w:tabs>
        <w:spacing w:line="276" w:lineRule="auto"/>
        <w:ind w:left="20" w:right="20" w:firstLine="0"/>
        <w:jc w:val="both"/>
        <w:rPr>
          <w:sz w:val="20"/>
          <w:szCs w:val="20"/>
        </w:rPr>
      </w:pPr>
    </w:p>
    <w:p w:rsidR="009329DB" w:rsidRDefault="005D2B1D" w:rsidP="00C71238">
      <w:pPr>
        <w:pStyle w:val="51"/>
        <w:numPr>
          <w:ilvl w:val="0"/>
          <w:numId w:val="19"/>
        </w:numPr>
        <w:shd w:val="clear" w:color="auto" w:fill="auto"/>
        <w:spacing w:before="0" w:line="276" w:lineRule="auto"/>
        <w:rPr>
          <w:b/>
          <w:sz w:val="28"/>
          <w:szCs w:val="28"/>
        </w:rPr>
      </w:pPr>
      <w:r w:rsidRPr="00B21B16">
        <w:rPr>
          <w:b/>
          <w:sz w:val="28"/>
          <w:szCs w:val="28"/>
        </w:rPr>
        <w:t>Порядок перевода обучающихся в следующий класс</w:t>
      </w:r>
    </w:p>
    <w:p w:rsidR="00B21B16" w:rsidRPr="00CA7652" w:rsidRDefault="00B21B16" w:rsidP="00B21B16">
      <w:pPr>
        <w:pStyle w:val="51"/>
        <w:shd w:val="clear" w:color="auto" w:fill="auto"/>
        <w:spacing w:before="0" w:line="276" w:lineRule="auto"/>
        <w:jc w:val="left"/>
        <w:rPr>
          <w:b/>
          <w:sz w:val="20"/>
          <w:szCs w:val="20"/>
        </w:rPr>
      </w:pPr>
    </w:p>
    <w:p w:rsidR="00C71238" w:rsidRDefault="00C71238" w:rsidP="00C71238">
      <w:pPr>
        <w:pStyle w:val="5"/>
        <w:shd w:val="clear" w:color="auto" w:fill="auto"/>
        <w:tabs>
          <w:tab w:val="left" w:pos="1033"/>
        </w:tabs>
        <w:spacing w:line="276" w:lineRule="auto"/>
        <w:ind w:right="20" w:firstLine="567"/>
        <w:jc w:val="both"/>
        <w:rPr>
          <w:sz w:val="28"/>
          <w:szCs w:val="28"/>
        </w:rPr>
      </w:pPr>
      <w:r>
        <w:rPr>
          <w:sz w:val="28"/>
          <w:szCs w:val="28"/>
          <w:lang w:val="ru-RU"/>
        </w:rPr>
        <w:t>5.1.</w:t>
      </w:r>
      <w:r w:rsidR="005D2B1D" w:rsidRPr="00C71238">
        <w:rPr>
          <w:sz w:val="28"/>
          <w:szCs w:val="28"/>
        </w:rPr>
        <w:t>Обучающиеся, освоившие в полном объеме образов</w:t>
      </w:r>
      <w:r w:rsidR="009D1AB4" w:rsidRPr="00C71238">
        <w:rPr>
          <w:sz w:val="28"/>
          <w:szCs w:val="28"/>
        </w:rPr>
        <w:t xml:space="preserve">ательные программы, по решению </w:t>
      </w:r>
      <w:r w:rsidR="009D1AB4" w:rsidRPr="00C71238">
        <w:rPr>
          <w:sz w:val="28"/>
          <w:szCs w:val="28"/>
          <w:lang w:val="ru-RU"/>
        </w:rPr>
        <w:t>П</w:t>
      </w:r>
      <w:r w:rsidR="005D2B1D" w:rsidRPr="00C71238">
        <w:rPr>
          <w:sz w:val="28"/>
          <w:szCs w:val="28"/>
        </w:rPr>
        <w:t xml:space="preserve">едагогического совета </w:t>
      </w:r>
      <w:r w:rsidR="009D1AB4" w:rsidRPr="00C71238">
        <w:rPr>
          <w:sz w:val="28"/>
          <w:szCs w:val="28"/>
          <w:lang w:val="ru-RU"/>
        </w:rPr>
        <w:t>Образовательного учреждения</w:t>
      </w:r>
      <w:r w:rsidR="005D2B1D" w:rsidRPr="00C71238">
        <w:rPr>
          <w:sz w:val="28"/>
          <w:szCs w:val="28"/>
        </w:rPr>
        <w:t xml:space="preserve"> переводятся в следующий класс.</w:t>
      </w:r>
    </w:p>
    <w:p w:rsidR="00C71238" w:rsidRDefault="00C71238" w:rsidP="00C71238">
      <w:pPr>
        <w:pStyle w:val="5"/>
        <w:shd w:val="clear" w:color="auto" w:fill="auto"/>
        <w:tabs>
          <w:tab w:val="left" w:pos="1033"/>
        </w:tabs>
        <w:spacing w:line="276" w:lineRule="auto"/>
        <w:ind w:right="20" w:firstLine="567"/>
        <w:jc w:val="both"/>
        <w:rPr>
          <w:sz w:val="28"/>
          <w:szCs w:val="28"/>
        </w:rPr>
      </w:pPr>
      <w:r>
        <w:rPr>
          <w:sz w:val="28"/>
          <w:szCs w:val="28"/>
          <w:lang w:val="ru-RU"/>
        </w:rPr>
        <w:t>5.2.</w:t>
      </w:r>
      <w:r w:rsidR="005D2B1D" w:rsidRPr="00C71238">
        <w:rPr>
          <w:sz w:val="28"/>
          <w:szCs w:val="28"/>
        </w:rPr>
        <w:t>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C71238" w:rsidRDefault="00C71238" w:rsidP="00C71238">
      <w:pPr>
        <w:pStyle w:val="5"/>
        <w:shd w:val="clear" w:color="auto" w:fill="auto"/>
        <w:tabs>
          <w:tab w:val="left" w:pos="1033"/>
        </w:tabs>
        <w:spacing w:line="276" w:lineRule="auto"/>
        <w:ind w:right="20" w:firstLine="567"/>
        <w:jc w:val="both"/>
        <w:rPr>
          <w:sz w:val="28"/>
          <w:szCs w:val="28"/>
        </w:rPr>
      </w:pPr>
      <w:r>
        <w:rPr>
          <w:sz w:val="28"/>
          <w:szCs w:val="28"/>
          <w:lang w:val="ru-RU"/>
        </w:rPr>
        <w:lastRenderedPageBreak/>
        <w:t>5.3.</w:t>
      </w:r>
      <w:r w:rsidR="005D2B1D" w:rsidRPr="00B21B16">
        <w:rPr>
          <w:sz w:val="28"/>
          <w:szCs w:val="28"/>
        </w:rPr>
        <w:t>Образовательное учреждение создает условия обучающемуся для ликвидации академической задолженности и обеспечивает контроль за своевременностью ее ликвидации.</w:t>
      </w:r>
    </w:p>
    <w:p w:rsidR="00C71238" w:rsidRDefault="00C71238" w:rsidP="00C71238">
      <w:pPr>
        <w:pStyle w:val="5"/>
        <w:shd w:val="clear" w:color="auto" w:fill="auto"/>
        <w:tabs>
          <w:tab w:val="left" w:pos="1047"/>
        </w:tabs>
        <w:spacing w:line="276" w:lineRule="auto"/>
        <w:ind w:right="20" w:firstLine="567"/>
        <w:jc w:val="both"/>
        <w:rPr>
          <w:sz w:val="28"/>
          <w:szCs w:val="28"/>
        </w:rPr>
      </w:pPr>
      <w:r>
        <w:rPr>
          <w:sz w:val="28"/>
          <w:szCs w:val="28"/>
          <w:lang w:val="ru-RU"/>
        </w:rPr>
        <w:t>5.4.</w:t>
      </w:r>
      <w:r w:rsidR="005D2B1D" w:rsidRPr="00B21B16">
        <w:rPr>
          <w:sz w:val="28"/>
          <w:szCs w:val="28"/>
        </w:rPr>
        <w:t>Обучающиеся, имеющие академическую задолженность, вправе пройти промежуточную аттестацию по соответствующему учебному предмету, курсу, дисциплине (модулю) не более двух раз с момента образования академической задолженности в сроки, определяемые приказом директора Образовательного учреждения. В указанный период не включаются время болезни обучающегося, нахождение его в санатории и т.п.</w:t>
      </w:r>
    </w:p>
    <w:p w:rsidR="00C71238" w:rsidRDefault="00C71238" w:rsidP="00C71238">
      <w:pPr>
        <w:pStyle w:val="5"/>
        <w:shd w:val="clear" w:color="auto" w:fill="auto"/>
        <w:tabs>
          <w:tab w:val="left" w:pos="1023"/>
        </w:tabs>
        <w:spacing w:line="276" w:lineRule="auto"/>
        <w:ind w:right="20" w:firstLine="567"/>
        <w:jc w:val="both"/>
        <w:rPr>
          <w:sz w:val="28"/>
          <w:szCs w:val="28"/>
        </w:rPr>
      </w:pPr>
      <w:r>
        <w:rPr>
          <w:sz w:val="28"/>
          <w:szCs w:val="28"/>
          <w:lang w:val="ru-RU"/>
        </w:rPr>
        <w:t>5.5.</w:t>
      </w:r>
      <w:r w:rsidR="005D2B1D" w:rsidRPr="00B21B16">
        <w:rPr>
          <w:sz w:val="28"/>
          <w:szCs w:val="28"/>
        </w:rPr>
        <w:t>Для проведения промежуточной аттестации при ликвидации академической задолженности во второй раз Образовательным учреждением создается экспертная комиссия, состав которой утверждается приказом директора, в количестве не менее трех учителей.</w:t>
      </w:r>
    </w:p>
    <w:p w:rsidR="00C71238" w:rsidRDefault="00C71238" w:rsidP="00C71238">
      <w:pPr>
        <w:pStyle w:val="5"/>
        <w:shd w:val="clear" w:color="auto" w:fill="auto"/>
        <w:tabs>
          <w:tab w:val="left" w:pos="1028"/>
        </w:tabs>
        <w:spacing w:line="276" w:lineRule="auto"/>
        <w:ind w:right="20" w:firstLine="567"/>
        <w:jc w:val="both"/>
        <w:rPr>
          <w:sz w:val="28"/>
          <w:szCs w:val="28"/>
        </w:rPr>
      </w:pPr>
      <w:r>
        <w:rPr>
          <w:sz w:val="28"/>
          <w:szCs w:val="28"/>
          <w:lang w:val="ru-RU"/>
        </w:rPr>
        <w:t>5.6.</w:t>
      </w:r>
      <w:r w:rsidR="005D2B1D" w:rsidRPr="00B21B16">
        <w:rPr>
          <w:sz w:val="28"/>
          <w:szCs w:val="28"/>
        </w:rPr>
        <w:t>Не допускается взимание платы с учеников за прохождение промежуточной аттестации.</w:t>
      </w:r>
      <w:r w:rsidR="00675D68">
        <w:rPr>
          <w:sz w:val="28"/>
          <w:szCs w:val="28"/>
          <w:lang w:val="ru-RU"/>
        </w:rPr>
        <w:t xml:space="preserve"> </w:t>
      </w:r>
      <w:r w:rsidR="005D2B1D" w:rsidRPr="00B21B16">
        <w:rPr>
          <w:sz w:val="28"/>
          <w:szCs w:val="28"/>
        </w:rPr>
        <w:t>По итогам повторной промежуточной аттестации директором Образовательного учреждения издается приказ о ликвидации задолженности на основании решения Педагогического совета о переводе обучающегося, который классным руководителем доводится до сведения обучающегося и его родителей (законных представителей).</w:t>
      </w:r>
    </w:p>
    <w:p w:rsidR="00C71238" w:rsidRDefault="00C71238" w:rsidP="00C71238">
      <w:pPr>
        <w:pStyle w:val="5"/>
        <w:shd w:val="clear" w:color="auto" w:fill="auto"/>
        <w:tabs>
          <w:tab w:val="left" w:pos="1028"/>
        </w:tabs>
        <w:spacing w:line="276" w:lineRule="auto"/>
        <w:ind w:right="20" w:firstLine="567"/>
        <w:jc w:val="both"/>
        <w:rPr>
          <w:sz w:val="28"/>
          <w:szCs w:val="28"/>
        </w:rPr>
      </w:pPr>
      <w:r>
        <w:rPr>
          <w:sz w:val="28"/>
          <w:szCs w:val="28"/>
          <w:lang w:val="ru-RU"/>
        </w:rPr>
        <w:t>5.7.</w:t>
      </w:r>
      <w:r w:rsidR="005D2B1D" w:rsidRPr="00FA3270">
        <w:rPr>
          <w:sz w:val="28"/>
          <w:szCs w:val="28"/>
        </w:rPr>
        <w:t>Обучающиеся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C71238" w:rsidRDefault="00C71238" w:rsidP="00C71238">
      <w:pPr>
        <w:pStyle w:val="5"/>
        <w:shd w:val="clear" w:color="auto" w:fill="auto"/>
        <w:tabs>
          <w:tab w:val="left" w:pos="1028"/>
        </w:tabs>
        <w:spacing w:line="276" w:lineRule="auto"/>
        <w:ind w:right="20" w:firstLine="567"/>
        <w:jc w:val="both"/>
        <w:rPr>
          <w:sz w:val="28"/>
          <w:szCs w:val="28"/>
        </w:rPr>
      </w:pPr>
      <w:r>
        <w:rPr>
          <w:sz w:val="28"/>
          <w:szCs w:val="28"/>
          <w:lang w:val="ru-RU"/>
        </w:rPr>
        <w:t>5.8.</w:t>
      </w:r>
      <w:r w:rsidR="005D2B1D" w:rsidRPr="00FA3270">
        <w:rPr>
          <w:sz w:val="28"/>
          <w:szCs w:val="28"/>
        </w:rPr>
        <w:t>Родителям (законным представителям) обучающегося должно быть своевременно вручено письменное сообщение о неудовлетворительных отметках, полученных им в ходе проме</w:t>
      </w:r>
      <w:r w:rsidR="009D1AB4">
        <w:rPr>
          <w:sz w:val="28"/>
          <w:szCs w:val="28"/>
        </w:rPr>
        <w:t xml:space="preserve">жуточной аттестации, и решение </w:t>
      </w:r>
      <w:r w:rsidR="009D1AB4">
        <w:rPr>
          <w:sz w:val="28"/>
          <w:szCs w:val="28"/>
          <w:lang w:val="ru-RU"/>
        </w:rPr>
        <w:t>П</w:t>
      </w:r>
      <w:r w:rsidR="005D2B1D" w:rsidRPr="00FA3270">
        <w:rPr>
          <w:sz w:val="28"/>
          <w:szCs w:val="28"/>
        </w:rPr>
        <w:t>едагогического совета о повторном обучении в данном классе или условном переводе обучающегося в следующий класс после прохождения им повторной промежуточной аттестации.</w:t>
      </w:r>
    </w:p>
    <w:p w:rsidR="00C71238" w:rsidRDefault="00C71238" w:rsidP="00C71238">
      <w:pPr>
        <w:pStyle w:val="5"/>
        <w:shd w:val="clear" w:color="auto" w:fill="auto"/>
        <w:tabs>
          <w:tab w:val="left" w:pos="1028"/>
        </w:tabs>
        <w:spacing w:line="276" w:lineRule="auto"/>
        <w:ind w:right="20" w:firstLine="567"/>
        <w:jc w:val="both"/>
        <w:rPr>
          <w:sz w:val="28"/>
          <w:szCs w:val="28"/>
        </w:rPr>
      </w:pPr>
      <w:r>
        <w:rPr>
          <w:sz w:val="28"/>
          <w:szCs w:val="28"/>
          <w:lang w:val="ru-RU"/>
        </w:rPr>
        <w:t>5.9.</w:t>
      </w:r>
      <w:r w:rsidR="005D2B1D" w:rsidRPr="00FA3270">
        <w:rPr>
          <w:sz w:val="28"/>
          <w:szCs w:val="28"/>
        </w:rPr>
        <w:t>Образовательное учреждение информирует родителей (законных представителей) обучающегося о необходимости принятия решения об организации дальнейшего обучения обучающегося в письменной форме.</w:t>
      </w:r>
    </w:p>
    <w:p w:rsidR="009329DB" w:rsidRDefault="00C71238" w:rsidP="00C71238">
      <w:pPr>
        <w:pStyle w:val="5"/>
        <w:shd w:val="clear" w:color="auto" w:fill="auto"/>
        <w:tabs>
          <w:tab w:val="left" w:pos="1028"/>
        </w:tabs>
        <w:spacing w:line="276" w:lineRule="auto"/>
        <w:ind w:right="20" w:firstLine="567"/>
        <w:jc w:val="both"/>
        <w:rPr>
          <w:sz w:val="28"/>
          <w:szCs w:val="28"/>
        </w:rPr>
      </w:pPr>
      <w:r>
        <w:rPr>
          <w:sz w:val="28"/>
          <w:szCs w:val="28"/>
          <w:lang w:val="ru-RU"/>
        </w:rPr>
        <w:t>5.10.</w:t>
      </w:r>
      <w:r w:rsidR="005D2B1D" w:rsidRPr="00FA3270">
        <w:rPr>
          <w:sz w:val="28"/>
          <w:szCs w:val="28"/>
        </w:rPr>
        <w:t>В случае несогласия обучающегося, его родителей (законных представителей) с выставленной за учебный период отметкой по предмету, курсу или дисциплине (модулю) обучающийся и его родители (законные представители) имеют право обж</w:t>
      </w:r>
      <w:r w:rsidR="009D1AB4">
        <w:rPr>
          <w:sz w:val="28"/>
          <w:szCs w:val="28"/>
        </w:rPr>
        <w:t xml:space="preserve">аловать выставленную отметку в </w:t>
      </w:r>
      <w:r w:rsidR="009D1AB4">
        <w:rPr>
          <w:sz w:val="28"/>
          <w:szCs w:val="28"/>
          <w:lang w:val="ru-RU"/>
        </w:rPr>
        <w:t>К</w:t>
      </w:r>
      <w:r w:rsidR="005D2B1D" w:rsidRPr="00FA3270">
        <w:rPr>
          <w:sz w:val="28"/>
          <w:szCs w:val="28"/>
        </w:rPr>
        <w:t xml:space="preserve">омиссии по урегулированию споров между участниками образовательных отношений. </w:t>
      </w:r>
      <w:r w:rsidR="005D2B1D" w:rsidRPr="00FA3270">
        <w:rPr>
          <w:sz w:val="28"/>
          <w:szCs w:val="28"/>
        </w:rPr>
        <w:lastRenderedPageBreak/>
        <w:t>Деятельность данной комиссии</w:t>
      </w:r>
      <w:r w:rsidR="009D1AB4">
        <w:rPr>
          <w:sz w:val="28"/>
          <w:szCs w:val="28"/>
        </w:rPr>
        <w:t xml:space="preserve"> регламентируется Положением о </w:t>
      </w:r>
      <w:r w:rsidR="009D1AB4">
        <w:rPr>
          <w:sz w:val="28"/>
          <w:szCs w:val="28"/>
          <w:lang w:val="ru-RU"/>
        </w:rPr>
        <w:t>К</w:t>
      </w:r>
      <w:r w:rsidR="005D2B1D" w:rsidRPr="00FA3270">
        <w:rPr>
          <w:sz w:val="28"/>
          <w:szCs w:val="28"/>
        </w:rPr>
        <w:t>омиссии по урегулированию споров между участниками образовательных отношений.</w:t>
      </w:r>
    </w:p>
    <w:p w:rsidR="00FA3270" w:rsidRPr="00057108" w:rsidRDefault="00FA3270" w:rsidP="00FA3270">
      <w:pPr>
        <w:pStyle w:val="5"/>
        <w:shd w:val="clear" w:color="auto" w:fill="auto"/>
        <w:tabs>
          <w:tab w:val="left" w:pos="1028"/>
        </w:tabs>
        <w:spacing w:line="276" w:lineRule="auto"/>
        <w:ind w:left="560" w:right="20" w:firstLine="0"/>
        <w:jc w:val="both"/>
        <w:rPr>
          <w:sz w:val="20"/>
          <w:szCs w:val="20"/>
        </w:rPr>
      </w:pPr>
    </w:p>
    <w:p w:rsidR="009329DB" w:rsidRPr="00FA3270" w:rsidRDefault="00FA3270" w:rsidP="00C71238">
      <w:pPr>
        <w:pStyle w:val="51"/>
        <w:numPr>
          <w:ilvl w:val="0"/>
          <w:numId w:val="19"/>
        </w:numPr>
        <w:shd w:val="clear" w:color="auto" w:fill="auto"/>
        <w:spacing w:before="0" w:line="276" w:lineRule="auto"/>
        <w:rPr>
          <w:b/>
          <w:sz w:val="28"/>
          <w:szCs w:val="28"/>
        </w:rPr>
      </w:pPr>
      <w:r w:rsidRPr="00FA3270">
        <w:rPr>
          <w:b/>
          <w:sz w:val="28"/>
          <w:szCs w:val="28"/>
        </w:rPr>
        <w:t>Заключительные положения</w:t>
      </w:r>
    </w:p>
    <w:p w:rsidR="00FA3270" w:rsidRPr="00057108" w:rsidRDefault="00FA3270" w:rsidP="00FA3270">
      <w:pPr>
        <w:pStyle w:val="51"/>
        <w:shd w:val="clear" w:color="auto" w:fill="auto"/>
        <w:spacing w:before="0" w:line="276" w:lineRule="auto"/>
        <w:ind w:left="600"/>
        <w:jc w:val="both"/>
        <w:rPr>
          <w:sz w:val="20"/>
          <w:szCs w:val="20"/>
        </w:rPr>
      </w:pPr>
    </w:p>
    <w:p w:rsidR="00057108" w:rsidRDefault="005D2B1D" w:rsidP="00057108">
      <w:pPr>
        <w:pStyle w:val="5"/>
        <w:numPr>
          <w:ilvl w:val="1"/>
          <w:numId w:val="23"/>
        </w:numPr>
        <w:shd w:val="clear" w:color="auto" w:fill="auto"/>
        <w:tabs>
          <w:tab w:val="left" w:pos="360"/>
        </w:tabs>
        <w:spacing w:line="276" w:lineRule="auto"/>
        <w:ind w:left="0" w:right="20" w:firstLine="567"/>
        <w:jc w:val="both"/>
        <w:rPr>
          <w:sz w:val="28"/>
          <w:szCs w:val="28"/>
        </w:rPr>
      </w:pPr>
      <w:r w:rsidRPr="00C95243">
        <w:rPr>
          <w:sz w:val="28"/>
          <w:szCs w:val="28"/>
        </w:rPr>
        <w:t xml:space="preserve">Настоящее Положение является локальным нормативным актом </w:t>
      </w:r>
      <w:r w:rsidR="009D1AB4">
        <w:rPr>
          <w:sz w:val="28"/>
          <w:szCs w:val="28"/>
          <w:lang w:val="ru-RU"/>
        </w:rPr>
        <w:t>Образовательного учреждения</w:t>
      </w:r>
      <w:r w:rsidRPr="00C95243">
        <w:rPr>
          <w:sz w:val="28"/>
          <w:szCs w:val="28"/>
        </w:rPr>
        <w:t>, обсуждается на Общем собрании, принимается Советом и утверждается (вводится в действие) приказом директора Образовательного учреждения.</w:t>
      </w:r>
    </w:p>
    <w:p w:rsidR="00057108" w:rsidRDefault="005D2B1D" w:rsidP="00057108">
      <w:pPr>
        <w:pStyle w:val="5"/>
        <w:numPr>
          <w:ilvl w:val="1"/>
          <w:numId w:val="23"/>
        </w:numPr>
        <w:shd w:val="clear" w:color="auto" w:fill="auto"/>
        <w:tabs>
          <w:tab w:val="left" w:pos="360"/>
        </w:tabs>
        <w:spacing w:line="276" w:lineRule="auto"/>
        <w:ind w:left="0" w:right="20" w:firstLine="567"/>
        <w:jc w:val="both"/>
        <w:rPr>
          <w:sz w:val="28"/>
          <w:szCs w:val="28"/>
        </w:rPr>
      </w:pPr>
      <w:r w:rsidRPr="00057108">
        <w:rPr>
          <w:sz w:val="28"/>
          <w:szCs w:val="28"/>
        </w:rPr>
        <w:t>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057108" w:rsidRDefault="005D2B1D" w:rsidP="00057108">
      <w:pPr>
        <w:pStyle w:val="5"/>
        <w:numPr>
          <w:ilvl w:val="1"/>
          <w:numId w:val="23"/>
        </w:numPr>
        <w:shd w:val="clear" w:color="auto" w:fill="auto"/>
        <w:tabs>
          <w:tab w:val="left" w:pos="360"/>
        </w:tabs>
        <w:spacing w:line="276" w:lineRule="auto"/>
        <w:ind w:left="0" w:right="20" w:firstLine="567"/>
        <w:jc w:val="both"/>
        <w:rPr>
          <w:sz w:val="28"/>
          <w:szCs w:val="28"/>
        </w:rPr>
      </w:pPr>
      <w:r w:rsidRPr="00057108">
        <w:rPr>
          <w:sz w:val="28"/>
          <w:szCs w:val="28"/>
        </w:rPr>
        <w:t xml:space="preserve">Положение принимается на неопределенный срок. </w:t>
      </w:r>
    </w:p>
    <w:p w:rsidR="00057108" w:rsidRDefault="005D2B1D" w:rsidP="00057108">
      <w:pPr>
        <w:pStyle w:val="5"/>
        <w:numPr>
          <w:ilvl w:val="1"/>
          <w:numId w:val="23"/>
        </w:numPr>
        <w:shd w:val="clear" w:color="auto" w:fill="auto"/>
        <w:tabs>
          <w:tab w:val="left" w:pos="360"/>
        </w:tabs>
        <w:spacing w:line="276" w:lineRule="auto"/>
        <w:ind w:left="0" w:right="20" w:firstLine="567"/>
        <w:jc w:val="both"/>
        <w:rPr>
          <w:sz w:val="28"/>
          <w:szCs w:val="28"/>
        </w:rPr>
      </w:pPr>
      <w:r w:rsidRPr="00057108">
        <w:rPr>
          <w:sz w:val="28"/>
          <w:szCs w:val="28"/>
        </w:rPr>
        <w:t>Изменения и дополнения к Положению принимаютс</w:t>
      </w:r>
      <w:r w:rsidR="00FA3270" w:rsidRPr="00057108">
        <w:rPr>
          <w:sz w:val="28"/>
          <w:szCs w:val="28"/>
        </w:rPr>
        <w:t>я в порядке, предусмотренном п.6</w:t>
      </w:r>
      <w:r w:rsidRPr="00057108">
        <w:rPr>
          <w:sz w:val="28"/>
          <w:szCs w:val="28"/>
        </w:rPr>
        <w:t>.1. настоящего Положения.</w:t>
      </w:r>
    </w:p>
    <w:p w:rsidR="009329DB" w:rsidRDefault="005D2B1D" w:rsidP="00057108">
      <w:pPr>
        <w:pStyle w:val="5"/>
        <w:numPr>
          <w:ilvl w:val="1"/>
          <w:numId w:val="23"/>
        </w:numPr>
        <w:shd w:val="clear" w:color="auto" w:fill="auto"/>
        <w:tabs>
          <w:tab w:val="left" w:pos="360"/>
        </w:tabs>
        <w:spacing w:line="276" w:lineRule="auto"/>
        <w:ind w:left="0" w:right="20" w:firstLine="567"/>
        <w:jc w:val="both"/>
        <w:rPr>
          <w:sz w:val="28"/>
          <w:szCs w:val="28"/>
        </w:rPr>
      </w:pPr>
      <w:r w:rsidRPr="00057108">
        <w:rPr>
          <w:sz w:val="28"/>
          <w:szCs w:val="28"/>
        </w:rPr>
        <w:t>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B21333" w:rsidRDefault="00B21333" w:rsidP="00B21333">
      <w:pPr>
        <w:pStyle w:val="5"/>
        <w:shd w:val="clear" w:color="auto" w:fill="auto"/>
        <w:tabs>
          <w:tab w:val="left" w:pos="360"/>
        </w:tabs>
        <w:spacing w:line="276" w:lineRule="auto"/>
        <w:ind w:right="20" w:firstLine="0"/>
        <w:jc w:val="both"/>
        <w:rPr>
          <w:sz w:val="28"/>
          <w:szCs w:val="28"/>
        </w:rPr>
      </w:pPr>
    </w:p>
    <w:p w:rsidR="00B21333" w:rsidRDefault="00B21333" w:rsidP="00B21333">
      <w:pPr>
        <w:pStyle w:val="5"/>
        <w:shd w:val="clear" w:color="auto" w:fill="auto"/>
        <w:tabs>
          <w:tab w:val="left" w:pos="360"/>
        </w:tabs>
        <w:spacing w:line="276" w:lineRule="auto"/>
        <w:ind w:right="20" w:firstLine="0"/>
        <w:jc w:val="both"/>
        <w:rPr>
          <w:sz w:val="28"/>
          <w:szCs w:val="28"/>
        </w:rPr>
      </w:pPr>
    </w:p>
    <w:p w:rsidR="00D321F0" w:rsidRDefault="00D321F0" w:rsidP="00B21333">
      <w:pPr>
        <w:pStyle w:val="5"/>
        <w:shd w:val="clear" w:color="auto" w:fill="auto"/>
        <w:tabs>
          <w:tab w:val="left" w:pos="360"/>
        </w:tabs>
        <w:spacing w:line="276" w:lineRule="auto"/>
        <w:ind w:right="20" w:firstLine="0"/>
        <w:jc w:val="both"/>
        <w:rPr>
          <w:sz w:val="28"/>
          <w:szCs w:val="28"/>
        </w:rPr>
      </w:pPr>
    </w:p>
    <w:p w:rsidR="00F8717D" w:rsidRDefault="00F8717D" w:rsidP="00B21333">
      <w:pPr>
        <w:pStyle w:val="5"/>
        <w:shd w:val="clear" w:color="auto" w:fill="auto"/>
        <w:tabs>
          <w:tab w:val="left" w:pos="360"/>
        </w:tabs>
        <w:spacing w:line="276" w:lineRule="auto"/>
        <w:ind w:right="20" w:firstLine="0"/>
        <w:jc w:val="both"/>
        <w:rPr>
          <w:sz w:val="28"/>
          <w:szCs w:val="28"/>
        </w:rPr>
      </w:pPr>
    </w:p>
    <w:p w:rsidR="00F8717D" w:rsidRDefault="00F8717D" w:rsidP="00B21333">
      <w:pPr>
        <w:pStyle w:val="5"/>
        <w:shd w:val="clear" w:color="auto" w:fill="auto"/>
        <w:tabs>
          <w:tab w:val="left" w:pos="360"/>
        </w:tabs>
        <w:spacing w:line="276" w:lineRule="auto"/>
        <w:ind w:right="20" w:firstLine="0"/>
        <w:jc w:val="both"/>
        <w:rPr>
          <w:sz w:val="28"/>
          <w:szCs w:val="28"/>
        </w:rPr>
      </w:pPr>
    </w:p>
    <w:p w:rsidR="00F8717D" w:rsidRDefault="00F8717D" w:rsidP="00B21333">
      <w:pPr>
        <w:pStyle w:val="5"/>
        <w:shd w:val="clear" w:color="auto" w:fill="auto"/>
        <w:tabs>
          <w:tab w:val="left" w:pos="360"/>
        </w:tabs>
        <w:spacing w:line="276" w:lineRule="auto"/>
        <w:ind w:right="20" w:firstLine="0"/>
        <w:jc w:val="both"/>
        <w:rPr>
          <w:sz w:val="28"/>
          <w:szCs w:val="28"/>
        </w:rPr>
      </w:pPr>
    </w:p>
    <w:p w:rsidR="00F8717D" w:rsidRDefault="00F8717D" w:rsidP="00B21333">
      <w:pPr>
        <w:pStyle w:val="5"/>
        <w:shd w:val="clear" w:color="auto" w:fill="auto"/>
        <w:tabs>
          <w:tab w:val="left" w:pos="360"/>
        </w:tabs>
        <w:spacing w:line="276" w:lineRule="auto"/>
        <w:ind w:right="20" w:firstLine="0"/>
        <w:jc w:val="both"/>
        <w:rPr>
          <w:sz w:val="28"/>
          <w:szCs w:val="28"/>
        </w:rPr>
      </w:pPr>
    </w:p>
    <w:p w:rsidR="00F8717D" w:rsidRDefault="00F8717D" w:rsidP="00B21333">
      <w:pPr>
        <w:pStyle w:val="5"/>
        <w:shd w:val="clear" w:color="auto" w:fill="auto"/>
        <w:tabs>
          <w:tab w:val="left" w:pos="360"/>
        </w:tabs>
        <w:spacing w:line="276" w:lineRule="auto"/>
        <w:ind w:right="20" w:firstLine="0"/>
        <w:jc w:val="both"/>
        <w:rPr>
          <w:sz w:val="28"/>
          <w:szCs w:val="28"/>
        </w:rPr>
      </w:pPr>
    </w:p>
    <w:p w:rsidR="00F8717D" w:rsidRDefault="00F8717D" w:rsidP="00B21333">
      <w:pPr>
        <w:pStyle w:val="5"/>
        <w:shd w:val="clear" w:color="auto" w:fill="auto"/>
        <w:tabs>
          <w:tab w:val="left" w:pos="360"/>
        </w:tabs>
        <w:spacing w:line="276" w:lineRule="auto"/>
        <w:ind w:right="20" w:firstLine="0"/>
        <w:jc w:val="both"/>
        <w:rPr>
          <w:sz w:val="28"/>
          <w:szCs w:val="28"/>
        </w:rPr>
      </w:pPr>
    </w:p>
    <w:p w:rsidR="00F8717D" w:rsidRDefault="00F8717D" w:rsidP="00B21333">
      <w:pPr>
        <w:pStyle w:val="5"/>
        <w:shd w:val="clear" w:color="auto" w:fill="auto"/>
        <w:tabs>
          <w:tab w:val="left" w:pos="360"/>
        </w:tabs>
        <w:spacing w:line="276" w:lineRule="auto"/>
        <w:ind w:right="20" w:firstLine="0"/>
        <w:jc w:val="both"/>
        <w:rPr>
          <w:sz w:val="28"/>
          <w:szCs w:val="28"/>
        </w:rPr>
      </w:pPr>
    </w:p>
    <w:p w:rsidR="00F8717D" w:rsidRDefault="00F8717D" w:rsidP="00B21333">
      <w:pPr>
        <w:pStyle w:val="5"/>
        <w:shd w:val="clear" w:color="auto" w:fill="auto"/>
        <w:tabs>
          <w:tab w:val="left" w:pos="360"/>
        </w:tabs>
        <w:spacing w:line="276" w:lineRule="auto"/>
        <w:ind w:right="20" w:firstLine="0"/>
        <w:jc w:val="both"/>
        <w:rPr>
          <w:sz w:val="28"/>
          <w:szCs w:val="28"/>
        </w:rPr>
      </w:pPr>
    </w:p>
    <w:p w:rsidR="00F8717D" w:rsidRDefault="00F8717D" w:rsidP="00B21333">
      <w:pPr>
        <w:pStyle w:val="5"/>
        <w:shd w:val="clear" w:color="auto" w:fill="auto"/>
        <w:tabs>
          <w:tab w:val="left" w:pos="360"/>
        </w:tabs>
        <w:spacing w:line="276" w:lineRule="auto"/>
        <w:ind w:right="20" w:firstLine="0"/>
        <w:jc w:val="both"/>
        <w:rPr>
          <w:sz w:val="28"/>
          <w:szCs w:val="28"/>
        </w:rPr>
      </w:pPr>
    </w:p>
    <w:p w:rsidR="00F8717D" w:rsidRDefault="00F8717D" w:rsidP="00B21333">
      <w:pPr>
        <w:pStyle w:val="5"/>
        <w:shd w:val="clear" w:color="auto" w:fill="auto"/>
        <w:tabs>
          <w:tab w:val="left" w:pos="360"/>
        </w:tabs>
        <w:spacing w:line="276" w:lineRule="auto"/>
        <w:ind w:right="20" w:firstLine="0"/>
        <w:jc w:val="both"/>
        <w:rPr>
          <w:sz w:val="28"/>
          <w:szCs w:val="28"/>
        </w:rPr>
      </w:pPr>
    </w:p>
    <w:p w:rsidR="00F8717D" w:rsidRDefault="00F8717D" w:rsidP="00B21333">
      <w:pPr>
        <w:pStyle w:val="5"/>
        <w:shd w:val="clear" w:color="auto" w:fill="auto"/>
        <w:tabs>
          <w:tab w:val="left" w:pos="360"/>
        </w:tabs>
        <w:spacing w:line="276" w:lineRule="auto"/>
        <w:ind w:right="20" w:firstLine="0"/>
        <w:jc w:val="both"/>
        <w:rPr>
          <w:sz w:val="28"/>
          <w:szCs w:val="28"/>
        </w:rPr>
      </w:pPr>
    </w:p>
    <w:p w:rsidR="00F8717D" w:rsidRDefault="00F8717D" w:rsidP="00B21333">
      <w:pPr>
        <w:pStyle w:val="5"/>
        <w:shd w:val="clear" w:color="auto" w:fill="auto"/>
        <w:tabs>
          <w:tab w:val="left" w:pos="360"/>
        </w:tabs>
        <w:spacing w:line="276" w:lineRule="auto"/>
        <w:ind w:right="20" w:firstLine="0"/>
        <w:jc w:val="both"/>
        <w:rPr>
          <w:sz w:val="28"/>
          <w:szCs w:val="28"/>
        </w:rPr>
      </w:pPr>
    </w:p>
    <w:p w:rsidR="00F8717D" w:rsidRDefault="00F8717D" w:rsidP="00B21333">
      <w:pPr>
        <w:pStyle w:val="5"/>
        <w:shd w:val="clear" w:color="auto" w:fill="auto"/>
        <w:tabs>
          <w:tab w:val="left" w:pos="360"/>
        </w:tabs>
        <w:spacing w:line="276" w:lineRule="auto"/>
        <w:ind w:right="20" w:firstLine="0"/>
        <w:jc w:val="both"/>
        <w:rPr>
          <w:sz w:val="28"/>
          <w:szCs w:val="28"/>
        </w:rPr>
      </w:pPr>
    </w:p>
    <w:p w:rsidR="00F8717D" w:rsidRDefault="00F8717D" w:rsidP="00B21333">
      <w:pPr>
        <w:pStyle w:val="5"/>
        <w:shd w:val="clear" w:color="auto" w:fill="auto"/>
        <w:tabs>
          <w:tab w:val="left" w:pos="360"/>
        </w:tabs>
        <w:spacing w:line="276" w:lineRule="auto"/>
        <w:ind w:right="20" w:firstLine="0"/>
        <w:jc w:val="both"/>
        <w:rPr>
          <w:sz w:val="28"/>
          <w:szCs w:val="28"/>
        </w:rPr>
      </w:pPr>
    </w:p>
    <w:p w:rsidR="00F8717D" w:rsidRDefault="00F8717D" w:rsidP="00B21333">
      <w:pPr>
        <w:pStyle w:val="5"/>
        <w:shd w:val="clear" w:color="auto" w:fill="auto"/>
        <w:tabs>
          <w:tab w:val="left" w:pos="360"/>
        </w:tabs>
        <w:spacing w:line="276" w:lineRule="auto"/>
        <w:ind w:right="20" w:firstLine="0"/>
        <w:jc w:val="both"/>
        <w:rPr>
          <w:sz w:val="28"/>
          <w:szCs w:val="28"/>
        </w:rPr>
      </w:pPr>
    </w:p>
    <w:p w:rsidR="00F8717D" w:rsidRDefault="00F8717D" w:rsidP="00B21333">
      <w:pPr>
        <w:pStyle w:val="5"/>
        <w:shd w:val="clear" w:color="auto" w:fill="auto"/>
        <w:tabs>
          <w:tab w:val="left" w:pos="360"/>
        </w:tabs>
        <w:spacing w:line="276" w:lineRule="auto"/>
        <w:ind w:right="20" w:firstLine="0"/>
        <w:jc w:val="both"/>
        <w:rPr>
          <w:sz w:val="28"/>
          <w:szCs w:val="28"/>
        </w:rPr>
      </w:pPr>
    </w:p>
    <w:p w:rsidR="00F8717D" w:rsidRDefault="00F8717D" w:rsidP="00B21333">
      <w:pPr>
        <w:pStyle w:val="5"/>
        <w:shd w:val="clear" w:color="auto" w:fill="auto"/>
        <w:tabs>
          <w:tab w:val="left" w:pos="360"/>
        </w:tabs>
        <w:spacing w:line="276" w:lineRule="auto"/>
        <w:ind w:right="20" w:firstLine="0"/>
        <w:jc w:val="both"/>
        <w:rPr>
          <w:sz w:val="28"/>
          <w:szCs w:val="28"/>
        </w:rPr>
      </w:pPr>
    </w:p>
    <w:p w:rsidR="00F8717D" w:rsidRDefault="00F8717D" w:rsidP="00B21333">
      <w:pPr>
        <w:pStyle w:val="5"/>
        <w:shd w:val="clear" w:color="auto" w:fill="auto"/>
        <w:tabs>
          <w:tab w:val="left" w:pos="360"/>
        </w:tabs>
        <w:spacing w:line="276" w:lineRule="auto"/>
        <w:ind w:right="20" w:firstLine="0"/>
        <w:jc w:val="both"/>
        <w:rPr>
          <w:sz w:val="28"/>
          <w:szCs w:val="28"/>
        </w:rPr>
      </w:pPr>
    </w:p>
    <w:p w:rsidR="00F8717D" w:rsidRDefault="00F8717D" w:rsidP="00B21333">
      <w:pPr>
        <w:pStyle w:val="5"/>
        <w:shd w:val="clear" w:color="auto" w:fill="auto"/>
        <w:tabs>
          <w:tab w:val="left" w:pos="360"/>
        </w:tabs>
        <w:spacing w:line="276" w:lineRule="auto"/>
        <w:ind w:right="20" w:firstLine="0"/>
        <w:jc w:val="both"/>
        <w:rPr>
          <w:sz w:val="28"/>
          <w:szCs w:val="28"/>
        </w:rPr>
      </w:pPr>
    </w:p>
    <w:p w:rsidR="00F8717D" w:rsidRDefault="00F8717D" w:rsidP="00B21333">
      <w:pPr>
        <w:pStyle w:val="5"/>
        <w:shd w:val="clear" w:color="auto" w:fill="auto"/>
        <w:tabs>
          <w:tab w:val="left" w:pos="360"/>
        </w:tabs>
        <w:spacing w:line="276" w:lineRule="auto"/>
        <w:ind w:right="20" w:firstLine="0"/>
        <w:jc w:val="both"/>
        <w:rPr>
          <w:sz w:val="28"/>
          <w:szCs w:val="28"/>
        </w:rPr>
      </w:pPr>
    </w:p>
    <w:p w:rsidR="00D321F0" w:rsidRDefault="00D321F0" w:rsidP="00B21333">
      <w:pPr>
        <w:pStyle w:val="5"/>
        <w:shd w:val="clear" w:color="auto" w:fill="auto"/>
        <w:tabs>
          <w:tab w:val="left" w:pos="360"/>
        </w:tabs>
        <w:spacing w:line="276" w:lineRule="auto"/>
        <w:ind w:right="20" w:firstLine="0"/>
        <w:jc w:val="both"/>
        <w:rPr>
          <w:sz w:val="28"/>
          <w:szCs w:val="28"/>
        </w:rPr>
      </w:pPr>
    </w:p>
    <w:p w:rsidR="00B21333" w:rsidRPr="00B21333" w:rsidRDefault="00B21333" w:rsidP="00B21333">
      <w:pPr>
        <w:shd w:val="clear" w:color="auto" w:fill="FFFFFF"/>
        <w:spacing w:before="100" w:beforeAutospacing="1" w:after="100" w:afterAutospacing="1"/>
        <w:jc w:val="right"/>
        <w:rPr>
          <w:rFonts w:ascii="Times New Roman" w:eastAsia="Times New Roman" w:hAnsi="Times New Roman" w:cs="Times New Roman"/>
          <w:color w:val="22272F"/>
          <w:sz w:val="23"/>
          <w:szCs w:val="23"/>
          <w:lang w:val="ru-RU"/>
        </w:rPr>
      </w:pPr>
      <w:r w:rsidRPr="00B21333">
        <w:rPr>
          <w:rFonts w:ascii="Times New Roman" w:eastAsia="Times New Roman" w:hAnsi="Times New Roman" w:cs="Times New Roman"/>
          <w:b/>
          <w:bCs/>
          <w:color w:val="22272F"/>
          <w:sz w:val="23"/>
          <w:szCs w:val="23"/>
          <w:lang w:val="ru-RU"/>
        </w:rPr>
        <w:lastRenderedPageBreak/>
        <w:t>Приложение 1</w:t>
      </w:r>
    </w:p>
    <w:p w:rsidR="00B21333" w:rsidRPr="00F9363F" w:rsidRDefault="00B21333"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22272F"/>
          <w:lang w:val="ru-RU"/>
        </w:rPr>
      </w:pPr>
      <w:r w:rsidRPr="00B21333">
        <w:rPr>
          <w:rFonts w:ascii="Courier New" w:eastAsia="Times New Roman" w:hAnsi="Courier New" w:cs="Courier New"/>
          <w:color w:val="22272F"/>
          <w:sz w:val="20"/>
          <w:szCs w:val="20"/>
          <w:lang w:val="ru-RU"/>
        </w:rPr>
        <w:t xml:space="preserve">                     </w:t>
      </w:r>
      <w:r w:rsidR="00F9363F">
        <w:rPr>
          <w:rFonts w:ascii="Courier New" w:eastAsia="Times New Roman" w:hAnsi="Courier New" w:cs="Courier New"/>
          <w:color w:val="22272F"/>
          <w:sz w:val="20"/>
          <w:szCs w:val="20"/>
          <w:lang w:val="ru-RU"/>
        </w:rPr>
        <w:t xml:space="preserve">      </w:t>
      </w:r>
      <w:r w:rsidRPr="00F9363F">
        <w:rPr>
          <w:rFonts w:ascii="Times New Roman" w:eastAsia="Times New Roman" w:hAnsi="Times New Roman" w:cs="Times New Roman"/>
          <w:color w:val="22272F"/>
          <w:lang w:val="ru-RU"/>
        </w:rPr>
        <w:t>Директору __________________________________________</w:t>
      </w:r>
    </w:p>
    <w:p w:rsidR="00B21333" w:rsidRPr="00D321F0" w:rsidRDefault="00B21333"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22272F"/>
          <w:sz w:val="20"/>
          <w:szCs w:val="20"/>
          <w:lang w:val="ru-RU"/>
        </w:rPr>
      </w:pPr>
      <w:r w:rsidRPr="00D321F0">
        <w:rPr>
          <w:rFonts w:ascii="Times New Roman" w:eastAsia="Times New Roman" w:hAnsi="Times New Roman" w:cs="Times New Roman"/>
          <w:color w:val="22272F"/>
          <w:sz w:val="20"/>
          <w:szCs w:val="20"/>
          <w:lang w:val="ru-RU"/>
        </w:rPr>
        <w:t xml:space="preserve">                               (наименование образовательной организации)</w:t>
      </w:r>
    </w:p>
    <w:p w:rsidR="00B21333" w:rsidRPr="00F9363F" w:rsidRDefault="00B21333"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22272F"/>
          <w:lang w:val="ru-RU"/>
        </w:rPr>
      </w:pPr>
      <w:r w:rsidRPr="00F9363F">
        <w:rPr>
          <w:rFonts w:ascii="Times New Roman" w:eastAsia="Times New Roman" w:hAnsi="Times New Roman" w:cs="Times New Roman"/>
          <w:color w:val="22272F"/>
          <w:lang w:val="ru-RU"/>
        </w:rPr>
        <w:t xml:space="preserve">                     ____________________________________________________</w:t>
      </w:r>
    </w:p>
    <w:p w:rsidR="00B21333" w:rsidRPr="00D321F0" w:rsidRDefault="00B21333"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22272F"/>
          <w:sz w:val="20"/>
          <w:szCs w:val="20"/>
          <w:lang w:val="ru-RU"/>
        </w:rPr>
      </w:pPr>
      <w:r w:rsidRPr="00D321F0">
        <w:rPr>
          <w:rFonts w:ascii="Times New Roman" w:eastAsia="Times New Roman" w:hAnsi="Times New Roman" w:cs="Times New Roman"/>
          <w:color w:val="22272F"/>
          <w:sz w:val="20"/>
          <w:szCs w:val="20"/>
          <w:lang w:val="ru-RU"/>
        </w:rPr>
        <w:t xml:space="preserve">                         (фамилия и инициалы руководителя [директора])</w:t>
      </w:r>
    </w:p>
    <w:p w:rsidR="00B21333" w:rsidRPr="00F9363F" w:rsidRDefault="00B21333"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22272F"/>
          <w:lang w:val="ru-RU"/>
        </w:rPr>
      </w:pPr>
      <w:r w:rsidRPr="00F9363F">
        <w:rPr>
          <w:rFonts w:ascii="Times New Roman" w:eastAsia="Times New Roman" w:hAnsi="Times New Roman" w:cs="Times New Roman"/>
          <w:color w:val="22272F"/>
          <w:lang w:val="ru-RU"/>
        </w:rPr>
        <w:t xml:space="preserve">                     от _________________________________________________</w:t>
      </w:r>
    </w:p>
    <w:p w:rsidR="00B21333" w:rsidRPr="00D321F0" w:rsidRDefault="00B21333"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22272F"/>
          <w:sz w:val="20"/>
          <w:szCs w:val="20"/>
          <w:lang w:val="ru-RU"/>
        </w:rPr>
      </w:pPr>
      <w:r w:rsidRPr="00D321F0">
        <w:rPr>
          <w:rFonts w:ascii="Times New Roman" w:eastAsia="Times New Roman" w:hAnsi="Times New Roman" w:cs="Times New Roman"/>
          <w:color w:val="22272F"/>
          <w:sz w:val="20"/>
          <w:szCs w:val="20"/>
          <w:lang w:val="ru-RU"/>
        </w:rPr>
        <w:t xml:space="preserve">                          (фамилия, имя, отчество заявителя полностью)</w:t>
      </w:r>
    </w:p>
    <w:p w:rsidR="00B21333" w:rsidRPr="00F9363F" w:rsidRDefault="00F9363F" w:rsidP="00F9363F">
      <w:pPr>
        <w:shd w:val="clear" w:color="auto" w:fill="FFFFFF"/>
        <w:tabs>
          <w:tab w:val="left" w:pos="916"/>
          <w:tab w:val="left" w:pos="1832"/>
          <w:tab w:val="left" w:pos="2748"/>
          <w:tab w:val="left" w:pos="4395"/>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22272F"/>
          <w:lang w:val="ru-RU"/>
        </w:rPr>
      </w:pPr>
      <w:r>
        <w:rPr>
          <w:rFonts w:ascii="Times New Roman" w:eastAsia="Times New Roman" w:hAnsi="Times New Roman" w:cs="Times New Roman"/>
          <w:color w:val="22272F"/>
          <w:lang w:val="ru-RU"/>
        </w:rPr>
        <w:t xml:space="preserve">               </w:t>
      </w:r>
      <w:r w:rsidR="00B21333" w:rsidRPr="00F9363F">
        <w:rPr>
          <w:rFonts w:ascii="Times New Roman" w:eastAsia="Times New Roman" w:hAnsi="Times New Roman" w:cs="Times New Roman"/>
          <w:color w:val="22272F"/>
          <w:lang w:val="ru-RU"/>
        </w:rPr>
        <w:t>Место регистрации (адрес) __________________________</w:t>
      </w:r>
    </w:p>
    <w:p w:rsidR="00B21333" w:rsidRPr="00F9363F" w:rsidRDefault="00B21333"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22272F"/>
          <w:lang w:val="ru-RU"/>
        </w:rPr>
      </w:pPr>
      <w:r w:rsidRPr="00F9363F">
        <w:rPr>
          <w:rFonts w:ascii="Times New Roman" w:eastAsia="Times New Roman" w:hAnsi="Times New Roman" w:cs="Times New Roman"/>
          <w:color w:val="22272F"/>
          <w:lang w:val="ru-RU"/>
        </w:rPr>
        <w:t xml:space="preserve">                     ____________________________________________________</w:t>
      </w:r>
    </w:p>
    <w:p w:rsidR="00B21333" w:rsidRPr="00F9363F" w:rsidRDefault="00B21333"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22272F"/>
          <w:lang w:val="ru-RU"/>
        </w:rPr>
      </w:pPr>
      <w:r w:rsidRPr="00F9363F">
        <w:rPr>
          <w:rFonts w:ascii="Times New Roman" w:eastAsia="Times New Roman" w:hAnsi="Times New Roman" w:cs="Times New Roman"/>
          <w:color w:val="22272F"/>
          <w:lang w:val="ru-RU"/>
        </w:rPr>
        <w:t xml:space="preserve">                     Паспорт заявителя: _________________________________</w:t>
      </w:r>
    </w:p>
    <w:p w:rsidR="00B21333" w:rsidRPr="00F9363F" w:rsidRDefault="00B21333"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22272F"/>
          <w:lang w:val="ru-RU"/>
        </w:rPr>
      </w:pPr>
      <w:r w:rsidRPr="00F9363F">
        <w:rPr>
          <w:rFonts w:ascii="Times New Roman" w:eastAsia="Times New Roman" w:hAnsi="Times New Roman" w:cs="Times New Roman"/>
          <w:color w:val="22272F"/>
          <w:lang w:val="ru-RU"/>
        </w:rPr>
        <w:t xml:space="preserve">                     ____________________________________________________</w:t>
      </w:r>
    </w:p>
    <w:p w:rsidR="00B21333" w:rsidRPr="00D321F0" w:rsidRDefault="00B21333"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22272F"/>
          <w:sz w:val="20"/>
          <w:szCs w:val="20"/>
          <w:lang w:val="ru-RU"/>
        </w:rPr>
      </w:pPr>
      <w:r w:rsidRPr="00F9363F">
        <w:rPr>
          <w:rFonts w:ascii="Times New Roman" w:eastAsia="Times New Roman" w:hAnsi="Times New Roman" w:cs="Times New Roman"/>
          <w:color w:val="22272F"/>
          <w:lang w:val="ru-RU"/>
        </w:rPr>
        <w:t xml:space="preserve">                          </w:t>
      </w:r>
      <w:r w:rsidRPr="00D321F0">
        <w:rPr>
          <w:rFonts w:ascii="Times New Roman" w:eastAsia="Times New Roman" w:hAnsi="Times New Roman" w:cs="Times New Roman"/>
          <w:color w:val="22272F"/>
          <w:sz w:val="20"/>
          <w:szCs w:val="20"/>
          <w:lang w:val="ru-RU"/>
        </w:rPr>
        <w:t xml:space="preserve"> (номер, серия, дата выдачи, кем выдан)</w:t>
      </w:r>
    </w:p>
    <w:p w:rsidR="00B21333" w:rsidRPr="00F9363F" w:rsidRDefault="00B21333"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22272F"/>
          <w:lang w:val="ru-RU"/>
        </w:rPr>
      </w:pPr>
      <w:r w:rsidRPr="00F9363F">
        <w:rPr>
          <w:rFonts w:ascii="Times New Roman" w:eastAsia="Times New Roman" w:hAnsi="Times New Roman" w:cs="Times New Roman"/>
          <w:color w:val="22272F"/>
          <w:lang w:val="ru-RU"/>
        </w:rPr>
        <w:t xml:space="preserve">                     Телефон: ___________________________________________</w:t>
      </w:r>
    </w:p>
    <w:p w:rsidR="00F9363F" w:rsidRDefault="00F9363F" w:rsidP="00F9363F">
      <w:pPr>
        <w:shd w:val="clear" w:color="auto" w:fill="FFFFFF"/>
        <w:spacing w:before="100" w:beforeAutospacing="1" w:after="100" w:afterAutospacing="1"/>
        <w:jc w:val="right"/>
        <w:rPr>
          <w:rFonts w:ascii="Times New Roman" w:eastAsia="Times New Roman" w:hAnsi="Times New Roman" w:cs="Times New Roman"/>
          <w:color w:val="22272F"/>
          <w:lang w:val="ru-RU"/>
        </w:rPr>
      </w:pPr>
    </w:p>
    <w:p w:rsidR="00B21333" w:rsidRPr="00F9363F" w:rsidRDefault="00B21333" w:rsidP="00F9363F">
      <w:pPr>
        <w:shd w:val="clear" w:color="auto" w:fill="FFFFFF"/>
        <w:spacing w:before="100" w:beforeAutospacing="1" w:after="100" w:afterAutospacing="1"/>
        <w:jc w:val="center"/>
        <w:rPr>
          <w:rFonts w:ascii="Times New Roman" w:eastAsia="Times New Roman" w:hAnsi="Times New Roman" w:cs="Times New Roman"/>
          <w:color w:val="22272F"/>
          <w:lang w:val="ru-RU"/>
        </w:rPr>
      </w:pPr>
      <w:r w:rsidRPr="00F9363F">
        <w:rPr>
          <w:rFonts w:ascii="Times New Roman" w:eastAsia="Times New Roman" w:hAnsi="Times New Roman" w:cs="Times New Roman"/>
          <w:color w:val="22272F"/>
          <w:lang w:val="ru-RU"/>
        </w:rPr>
        <w:t>ЗАЯВЛЕНИЕ</w:t>
      </w:r>
    </w:p>
    <w:p w:rsidR="00D321F0" w:rsidRDefault="00B21333"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eastAsia="Times New Roman" w:hAnsi="Times New Roman" w:cs="Times New Roman"/>
          <w:color w:val="22272F"/>
          <w:sz w:val="20"/>
          <w:szCs w:val="20"/>
          <w:lang w:val="ru-RU"/>
        </w:rPr>
      </w:pPr>
      <w:r w:rsidRPr="00F9363F">
        <w:rPr>
          <w:rFonts w:ascii="Times New Roman" w:eastAsia="Times New Roman" w:hAnsi="Times New Roman" w:cs="Times New Roman"/>
          <w:color w:val="22272F"/>
          <w:lang w:val="ru-RU"/>
        </w:rPr>
        <w:t>Прошу зачислить меня (моего[ю] сына</w:t>
      </w:r>
      <w:r w:rsidR="00F9363F">
        <w:rPr>
          <w:rFonts w:ascii="Times New Roman" w:eastAsia="Times New Roman" w:hAnsi="Times New Roman" w:cs="Times New Roman"/>
          <w:color w:val="22272F"/>
          <w:lang w:val="ru-RU"/>
        </w:rPr>
        <w:t xml:space="preserve"> [дочь]) _________________________________   _______________________________</w:t>
      </w:r>
      <w:r w:rsidRPr="00F9363F">
        <w:rPr>
          <w:rFonts w:ascii="Times New Roman" w:eastAsia="Times New Roman" w:hAnsi="Times New Roman" w:cs="Times New Roman"/>
          <w:color w:val="22272F"/>
          <w:lang w:val="ru-RU"/>
        </w:rPr>
        <w:t>_________________________________________</w:t>
      </w:r>
      <w:r w:rsidR="00D321F0">
        <w:rPr>
          <w:rFonts w:ascii="Times New Roman" w:eastAsia="Times New Roman" w:hAnsi="Times New Roman" w:cs="Times New Roman"/>
          <w:color w:val="22272F"/>
          <w:lang w:val="ru-RU"/>
        </w:rPr>
        <w:t>______</w:t>
      </w:r>
      <w:r w:rsidRPr="00F9363F">
        <w:rPr>
          <w:rFonts w:ascii="Times New Roman" w:eastAsia="Times New Roman" w:hAnsi="Times New Roman" w:cs="Times New Roman"/>
          <w:color w:val="22272F"/>
          <w:lang w:val="ru-RU"/>
        </w:rPr>
        <w:t xml:space="preserve">                      </w:t>
      </w:r>
      <w:r w:rsidRPr="00D321F0">
        <w:rPr>
          <w:rFonts w:ascii="Times New Roman" w:eastAsia="Times New Roman" w:hAnsi="Times New Roman" w:cs="Times New Roman"/>
          <w:color w:val="22272F"/>
          <w:sz w:val="20"/>
          <w:szCs w:val="20"/>
          <w:lang w:val="ru-RU"/>
        </w:rPr>
        <w:t xml:space="preserve">   </w:t>
      </w:r>
      <w:r w:rsidR="00D321F0">
        <w:rPr>
          <w:rFonts w:ascii="Times New Roman" w:eastAsia="Times New Roman" w:hAnsi="Times New Roman" w:cs="Times New Roman"/>
          <w:color w:val="22272F"/>
          <w:sz w:val="20"/>
          <w:szCs w:val="20"/>
          <w:lang w:val="ru-RU"/>
        </w:rPr>
        <w:t xml:space="preserve">    </w:t>
      </w:r>
    </w:p>
    <w:p w:rsidR="00B21333" w:rsidRPr="00F9363F" w:rsidRDefault="00D321F0"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eastAsia="Times New Roman" w:hAnsi="Times New Roman" w:cs="Times New Roman"/>
          <w:color w:val="22272F"/>
          <w:lang w:val="ru-RU"/>
        </w:rPr>
      </w:pPr>
      <w:r>
        <w:rPr>
          <w:rFonts w:ascii="Times New Roman" w:eastAsia="Times New Roman" w:hAnsi="Times New Roman" w:cs="Times New Roman"/>
          <w:color w:val="22272F"/>
          <w:sz w:val="20"/>
          <w:szCs w:val="20"/>
          <w:lang w:val="ru-RU"/>
        </w:rPr>
        <w:t xml:space="preserve">                                                               </w:t>
      </w:r>
      <w:r w:rsidR="00B21333" w:rsidRPr="00D321F0">
        <w:rPr>
          <w:rFonts w:ascii="Times New Roman" w:eastAsia="Times New Roman" w:hAnsi="Times New Roman" w:cs="Times New Roman"/>
          <w:color w:val="22272F"/>
          <w:sz w:val="20"/>
          <w:szCs w:val="20"/>
          <w:lang w:val="ru-RU"/>
        </w:rPr>
        <w:t>(Ф.И.О. полностью)</w:t>
      </w:r>
    </w:p>
    <w:p w:rsidR="00B21333" w:rsidRPr="00F9363F" w:rsidRDefault="00B21333"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72F"/>
          <w:lang w:val="ru-RU"/>
        </w:rPr>
      </w:pPr>
      <w:r w:rsidRPr="00F9363F">
        <w:rPr>
          <w:rFonts w:ascii="Times New Roman" w:eastAsia="Times New Roman" w:hAnsi="Times New Roman" w:cs="Times New Roman"/>
          <w:color w:val="22272F"/>
          <w:lang w:val="ru-RU"/>
        </w:rPr>
        <w:t>для прохождения государственной итоговой и (или) промежуточной аттестации</w:t>
      </w:r>
      <w:r w:rsidR="00F9363F">
        <w:rPr>
          <w:rFonts w:ascii="Times New Roman" w:eastAsia="Times New Roman" w:hAnsi="Times New Roman" w:cs="Times New Roman"/>
          <w:color w:val="22272F"/>
          <w:lang w:val="ru-RU"/>
        </w:rPr>
        <w:t xml:space="preserve"> </w:t>
      </w:r>
      <w:r w:rsidRPr="00F9363F">
        <w:rPr>
          <w:rFonts w:ascii="Times New Roman" w:eastAsia="Times New Roman" w:hAnsi="Times New Roman" w:cs="Times New Roman"/>
          <w:color w:val="22272F"/>
          <w:lang w:val="ru-RU"/>
        </w:rPr>
        <w:t>за курс ___ класса по предмету(ам) _________</w:t>
      </w:r>
      <w:r w:rsidR="008D592D">
        <w:rPr>
          <w:rFonts w:ascii="Times New Roman" w:eastAsia="Times New Roman" w:hAnsi="Times New Roman" w:cs="Times New Roman"/>
          <w:color w:val="22272F"/>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9363F">
        <w:rPr>
          <w:rFonts w:ascii="Times New Roman" w:eastAsia="Times New Roman" w:hAnsi="Times New Roman" w:cs="Times New Roman"/>
          <w:color w:val="22272F"/>
          <w:lang w:val="ru-RU"/>
        </w:rPr>
        <w:t>_____________________________</w:t>
      </w:r>
      <w:r w:rsidR="00F9363F">
        <w:rPr>
          <w:rFonts w:ascii="Times New Roman" w:eastAsia="Times New Roman" w:hAnsi="Times New Roman" w:cs="Times New Roman"/>
          <w:color w:val="22272F"/>
          <w:lang w:val="ru-RU"/>
        </w:rPr>
        <w:t>____________________</w:t>
      </w:r>
    </w:p>
    <w:p w:rsidR="00B21333" w:rsidRDefault="00B21333"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72F"/>
          <w:lang w:val="ru-RU"/>
        </w:rPr>
      </w:pPr>
      <w:r w:rsidRPr="00F9363F">
        <w:rPr>
          <w:rFonts w:ascii="Times New Roman" w:eastAsia="Times New Roman" w:hAnsi="Times New Roman" w:cs="Times New Roman"/>
          <w:color w:val="22272F"/>
          <w:lang w:val="ru-RU"/>
        </w:rPr>
        <w:t>с ___________ по ___________ 20__/20__ учебного года на время прохождения</w:t>
      </w:r>
      <w:r w:rsidR="00F9363F">
        <w:rPr>
          <w:rFonts w:ascii="Times New Roman" w:eastAsia="Times New Roman" w:hAnsi="Times New Roman" w:cs="Times New Roman"/>
          <w:color w:val="22272F"/>
          <w:lang w:val="ru-RU"/>
        </w:rPr>
        <w:t xml:space="preserve"> </w:t>
      </w:r>
      <w:r w:rsidRPr="00F9363F">
        <w:rPr>
          <w:rFonts w:ascii="Times New Roman" w:eastAsia="Times New Roman" w:hAnsi="Times New Roman" w:cs="Times New Roman"/>
          <w:color w:val="22272F"/>
          <w:lang w:val="ru-RU"/>
        </w:rPr>
        <w:t>промежуточной и (или) государственной итоговой аттестации.</w:t>
      </w:r>
    </w:p>
    <w:p w:rsidR="00D321F0" w:rsidRPr="00F9363F" w:rsidRDefault="00D321F0"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72F"/>
          <w:lang w:val="ru-RU"/>
        </w:rPr>
      </w:pPr>
    </w:p>
    <w:p w:rsidR="00B21333" w:rsidRPr="00F9363F" w:rsidRDefault="00F9363F"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eastAsia="Times New Roman" w:hAnsi="Times New Roman" w:cs="Times New Roman"/>
          <w:color w:val="22272F"/>
          <w:lang w:val="ru-RU"/>
        </w:rPr>
      </w:pPr>
      <w:r w:rsidRPr="00F9363F">
        <w:rPr>
          <w:rFonts w:ascii="Times New Roman" w:eastAsia="Times New Roman" w:hAnsi="Times New Roman" w:cs="Times New Roman"/>
          <w:color w:val="22272F"/>
          <w:lang w:val="ru-RU"/>
        </w:rPr>
        <w:t>С лицензией</w:t>
      </w:r>
      <w:r w:rsidR="00B21333" w:rsidRPr="00F9363F">
        <w:rPr>
          <w:rFonts w:ascii="Times New Roman" w:eastAsia="Times New Roman" w:hAnsi="Times New Roman" w:cs="Times New Roman"/>
          <w:color w:val="22272F"/>
          <w:lang w:val="ru-RU"/>
        </w:rPr>
        <w:t xml:space="preserve">   на   осуществление   образовательной   деятельности,</w:t>
      </w:r>
      <w:r>
        <w:rPr>
          <w:rFonts w:ascii="Times New Roman" w:eastAsia="Times New Roman" w:hAnsi="Times New Roman" w:cs="Times New Roman"/>
          <w:color w:val="22272F"/>
          <w:lang w:val="ru-RU"/>
        </w:rPr>
        <w:t xml:space="preserve"> </w:t>
      </w:r>
      <w:r w:rsidR="00B21333" w:rsidRPr="00F9363F">
        <w:rPr>
          <w:rFonts w:ascii="Times New Roman" w:eastAsia="Times New Roman" w:hAnsi="Times New Roman" w:cs="Times New Roman"/>
          <w:color w:val="22272F"/>
          <w:lang w:val="ru-RU"/>
        </w:rPr>
        <w:t xml:space="preserve">свидетельством о государственной аккредитации, Уставом </w:t>
      </w:r>
      <w:r>
        <w:rPr>
          <w:rFonts w:ascii="Times New Roman" w:eastAsia="Times New Roman" w:hAnsi="Times New Roman" w:cs="Times New Roman"/>
          <w:color w:val="22272F"/>
          <w:lang w:val="ru-RU"/>
        </w:rPr>
        <w:t>__________________________________________          ___</w:t>
      </w:r>
      <w:r w:rsidR="00B21333" w:rsidRPr="00F9363F">
        <w:rPr>
          <w:rFonts w:ascii="Times New Roman" w:eastAsia="Times New Roman" w:hAnsi="Times New Roman" w:cs="Times New Roman"/>
          <w:color w:val="22272F"/>
          <w:lang w:val="ru-RU"/>
        </w:rPr>
        <w:t>____________________________________________________________________________________</w:t>
      </w:r>
      <w:r>
        <w:rPr>
          <w:rFonts w:ascii="Times New Roman" w:eastAsia="Times New Roman" w:hAnsi="Times New Roman" w:cs="Times New Roman"/>
          <w:color w:val="22272F"/>
          <w:lang w:val="ru-RU"/>
        </w:rPr>
        <w:t>___________________________</w:t>
      </w:r>
      <w:r w:rsidR="008D592D">
        <w:rPr>
          <w:rFonts w:ascii="Times New Roman" w:eastAsia="Times New Roman" w:hAnsi="Times New Roman" w:cs="Times New Roman"/>
          <w:color w:val="22272F"/>
          <w:lang w:val="ru-RU"/>
        </w:rPr>
        <w:t>______________________________________________________________________________</w:t>
      </w:r>
      <w:r>
        <w:rPr>
          <w:rFonts w:ascii="Times New Roman" w:eastAsia="Times New Roman" w:hAnsi="Times New Roman" w:cs="Times New Roman"/>
          <w:color w:val="22272F"/>
          <w:lang w:val="ru-RU"/>
        </w:rPr>
        <w:t>____________________________________</w:t>
      </w:r>
      <w:r w:rsidR="00B21333" w:rsidRPr="00F9363F">
        <w:rPr>
          <w:rFonts w:ascii="Times New Roman" w:eastAsia="Times New Roman" w:hAnsi="Times New Roman" w:cs="Times New Roman"/>
          <w:color w:val="22272F"/>
          <w:lang w:val="ru-RU"/>
        </w:rPr>
        <w:t>______,</w:t>
      </w:r>
    </w:p>
    <w:p w:rsidR="00B21333" w:rsidRPr="00F9363F" w:rsidRDefault="00B21333"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72F"/>
          <w:lang w:val="ru-RU"/>
        </w:rPr>
      </w:pPr>
      <w:r w:rsidRPr="00F9363F">
        <w:rPr>
          <w:rFonts w:ascii="Times New Roman" w:eastAsia="Times New Roman" w:hAnsi="Times New Roman" w:cs="Times New Roman"/>
          <w:color w:val="22272F"/>
          <w:lang w:val="ru-RU"/>
        </w:rPr>
        <w:t xml:space="preserve">             (наименование образовательной организации)</w:t>
      </w:r>
    </w:p>
    <w:p w:rsidR="00B21333" w:rsidRDefault="00B21333"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2272F"/>
          <w:lang w:val="ru-RU"/>
        </w:rPr>
      </w:pPr>
      <w:r w:rsidRPr="00F9363F">
        <w:rPr>
          <w:rFonts w:ascii="Times New Roman" w:eastAsia="Times New Roman" w:hAnsi="Times New Roman" w:cs="Times New Roman"/>
          <w:color w:val="22272F"/>
          <w:lang w:val="ru-RU"/>
        </w:rPr>
        <w:t xml:space="preserve">образовательной   программой   </w:t>
      </w:r>
      <w:r w:rsidR="00F9363F">
        <w:rPr>
          <w:rFonts w:ascii="Times New Roman" w:eastAsia="Times New Roman" w:hAnsi="Times New Roman" w:cs="Times New Roman"/>
          <w:color w:val="22272F"/>
          <w:lang w:val="ru-RU"/>
        </w:rPr>
        <w:t>образовательной   организации,</w:t>
      </w:r>
      <w:r w:rsidRPr="00F9363F">
        <w:rPr>
          <w:rFonts w:ascii="Times New Roman" w:eastAsia="Times New Roman" w:hAnsi="Times New Roman" w:cs="Times New Roman"/>
          <w:color w:val="22272F"/>
          <w:lang w:val="ru-RU"/>
        </w:rPr>
        <w:t xml:space="preserve"> Порядком</w:t>
      </w:r>
      <w:r w:rsidR="00F9363F">
        <w:rPr>
          <w:rFonts w:ascii="Times New Roman" w:eastAsia="Times New Roman" w:hAnsi="Times New Roman" w:cs="Times New Roman"/>
          <w:color w:val="22272F"/>
          <w:lang w:val="ru-RU"/>
        </w:rPr>
        <w:t xml:space="preserve"> </w:t>
      </w:r>
      <w:r w:rsidRPr="00F9363F">
        <w:rPr>
          <w:rFonts w:ascii="Times New Roman" w:eastAsia="Times New Roman" w:hAnsi="Times New Roman" w:cs="Times New Roman"/>
          <w:color w:val="22272F"/>
          <w:lang w:val="ru-RU"/>
        </w:rPr>
        <w:t xml:space="preserve">проведения   промежуточной аттестации, Положением </w:t>
      </w:r>
      <w:r w:rsidR="00F9363F" w:rsidRPr="00F9363F">
        <w:rPr>
          <w:rFonts w:ascii="Times New Roman" w:eastAsia="Times New Roman" w:hAnsi="Times New Roman" w:cs="Times New Roman"/>
          <w:color w:val="22272F"/>
          <w:lang w:val="ru-RU"/>
        </w:rPr>
        <w:t>о порядке и формах</w:t>
      </w:r>
      <w:r w:rsidR="00F9363F">
        <w:rPr>
          <w:rFonts w:ascii="Times New Roman" w:eastAsia="Times New Roman" w:hAnsi="Times New Roman" w:cs="Times New Roman"/>
          <w:color w:val="22272F"/>
          <w:lang w:val="ru-RU"/>
        </w:rPr>
        <w:t xml:space="preserve"> </w:t>
      </w:r>
      <w:r w:rsidR="00F9363F" w:rsidRPr="00F9363F">
        <w:rPr>
          <w:rFonts w:ascii="Times New Roman" w:eastAsia="Times New Roman" w:hAnsi="Times New Roman" w:cs="Times New Roman"/>
          <w:color w:val="22272F"/>
          <w:lang w:val="ru-RU"/>
        </w:rPr>
        <w:t xml:space="preserve">проведения </w:t>
      </w:r>
      <w:r w:rsidR="00F9363F">
        <w:rPr>
          <w:rFonts w:ascii="Times New Roman" w:eastAsia="Times New Roman" w:hAnsi="Times New Roman" w:cs="Times New Roman"/>
          <w:color w:val="22272F"/>
          <w:lang w:val="ru-RU"/>
        </w:rPr>
        <w:t>государственной</w:t>
      </w:r>
      <w:r w:rsidRPr="00F9363F">
        <w:rPr>
          <w:rFonts w:ascii="Times New Roman" w:eastAsia="Times New Roman" w:hAnsi="Times New Roman" w:cs="Times New Roman"/>
          <w:color w:val="22272F"/>
          <w:lang w:val="ru-RU"/>
        </w:rPr>
        <w:t xml:space="preserve"> итоговой аттестации ознакомлен(а).</w:t>
      </w:r>
    </w:p>
    <w:p w:rsidR="00F9363F" w:rsidRDefault="00F9363F"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2272F"/>
          <w:lang w:val="ru-RU"/>
        </w:rPr>
      </w:pPr>
    </w:p>
    <w:p w:rsidR="00F9363F" w:rsidRPr="00F9363F" w:rsidRDefault="00F9363F"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72F"/>
          <w:lang w:val="ru-RU"/>
        </w:rPr>
      </w:pPr>
    </w:p>
    <w:p w:rsidR="00B21333" w:rsidRPr="00F9363F" w:rsidRDefault="00B21333"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72F"/>
          <w:lang w:val="ru-RU"/>
        </w:rPr>
      </w:pPr>
      <w:r w:rsidRPr="00F9363F">
        <w:rPr>
          <w:rFonts w:ascii="Times New Roman" w:eastAsia="Times New Roman" w:hAnsi="Times New Roman" w:cs="Times New Roman"/>
          <w:color w:val="22272F"/>
          <w:lang w:val="ru-RU"/>
        </w:rPr>
        <w:t xml:space="preserve">      Дата ________________        Подпись __________</w:t>
      </w:r>
    </w:p>
    <w:p w:rsidR="00B21333" w:rsidRDefault="00B21333" w:rsidP="00B21333">
      <w:pPr>
        <w:shd w:val="clear" w:color="auto" w:fill="FFFFFF"/>
        <w:spacing w:before="100" w:beforeAutospacing="1" w:after="100" w:afterAutospacing="1"/>
        <w:jc w:val="right"/>
        <w:rPr>
          <w:rFonts w:ascii="Times New Roman" w:eastAsia="Times New Roman" w:hAnsi="Times New Roman" w:cs="Times New Roman"/>
          <w:b/>
          <w:bCs/>
          <w:color w:val="22272F"/>
          <w:sz w:val="23"/>
          <w:szCs w:val="23"/>
          <w:lang w:val="ru-RU"/>
        </w:rPr>
      </w:pPr>
    </w:p>
    <w:p w:rsidR="00B21333" w:rsidRDefault="00B21333" w:rsidP="00B21333">
      <w:pPr>
        <w:shd w:val="clear" w:color="auto" w:fill="FFFFFF"/>
        <w:spacing w:before="100" w:beforeAutospacing="1" w:after="100" w:afterAutospacing="1"/>
        <w:jc w:val="right"/>
        <w:rPr>
          <w:rFonts w:ascii="Times New Roman" w:eastAsia="Times New Roman" w:hAnsi="Times New Roman" w:cs="Times New Roman"/>
          <w:b/>
          <w:bCs/>
          <w:color w:val="22272F"/>
          <w:sz w:val="23"/>
          <w:szCs w:val="23"/>
          <w:lang w:val="ru-RU"/>
        </w:rPr>
      </w:pPr>
    </w:p>
    <w:p w:rsidR="00B21333" w:rsidRDefault="00B21333" w:rsidP="00B21333">
      <w:pPr>
        <w:shd w:val="clear" w:color="auto" w:fill="FFFFFF"/>
        <w:spacing w:before="100" w:beforeAutospacing="1" w:after="100" w:afterAutospacing="1"/>
        <w:jc w:val="right"/>
        <w:rPr>
          <w:rFonts w:ascii="Times New Roman" w:eastAsia="Times New Roman" w:hAnsi="Times New Roman" w:cs="Times New Roman"/>
          <w:b/>
          <w:bCs/>
          <w:color w:val="22272F"/>
          <w:sz w:val="23"/>
          <w:szCs w:val="23"/>
          <w:lang w:val="ru-RU"/>
        </w:rPr>
      </w:pPr>
    </w:p>
    <w:p w:rsidR="00B21333" w:rsidRDefault="00B21333" w:rsidP="00B21333">
      <w:pPr>
        <w:shd w:val="clear" w:color="auto" w:fill="FFFFFF"/>
        <w:spacing w:before="100" w:beforeAutospacing="1" w:after="100" w:afterAutospacing="1"/>
        <w:jc w:val="right"/>
        <w:rPr>
          <w:rFonts w:ascii="Times New Roman" w:eastAsia="Times New Roman" w:hAnsi="Times New Roman" w:cs="Times New Roman"/>
          <w:b/>
          <w:bCs/>
          <w:color w:val="22272F"/>
          <w:sz w:val="23"/>
          <w:szCs w:val="23"/>
          <w:lang w:val="ru-RU"/>
        </w:rPr>
      </w:pPr>
    </w:p>
    <w:p w:rsidR="00F8717D" w:rsidRDefault="00F8717D" w:rsidP="00B21333">
      <w:pPr>
        <w:shd w:val="clear" w:color="auto" w:fill="FFFFFF"/>
        <w:spacing w:before="100" w:beforeAutospacing="1" w:after="100" w:afterAutospacing="1"/>
        <w:jc w:val="right"/>
        <w:rPr>
          <w:rFonts w:ascii="Times New Roman" w:eastAsia="Times New Roman" w:hAnsi="Times New Roman" w:cs="Times New Roman"/>
          <w:b/>
          <w:bCs/>
          <w:color w:val="22272F"/>
          <w:sz w:val="23"/>
          <w:szCs w:val="23"/>
          <w:lang w:val="ru-RU"/>
        </w:rPr>
      </w:pPr>
    </w:p>
    <w:p w:rsidR="00B21333" w:rsidRDefault="00B21333" w:rsidP="00B21333">
      <w:pPr>
        <w:shd w:val="clear" w:color="auto" w:fill="FFFFFF"/>
        <w:spacing w:before="100" w:beforeAutospacing="1" w:after="100" w:afterAutospacing="1"/>
        <w:jc w:val="right"/>
        <w:rPr>
          <w:rFonts w:ascii="Times New Roman" w:eastAsia="Times New Roman" w:hAnsi="Times New Roman" w:cs="Times New Roman"/>
          <w:b/>
          <w:bCs/>
          <w:color w:val="22272F"/>
          <w:sz w:val="23"/>
          <w:szCs w:val="23"/>
          <w:lang w:val="ru-RU"/>
        </w:rPr>
      </w:pPr>
    </w:p>
    <w:p w:rsidR="00B21333" w:rsidRPr="00B21333" w:rsidRDefault="00B21333" w:rsidP="00B21333">
      <w:pPr>
        <w:shd w:val="clear" w:color="auto" w:fill="FFFFFF"/>
        <w:spacing w:before="100" w:beforeAutospacing="1" w:after="100" w:afterAutospacing="1"/>
        <w:jc w:val="right"/>
        <w:rPr>
          <w:rFonts w:ascii="Times New Roman" w:eastAsia="Times New Roman" w:hAnsi="Times New Roman" w:cs="Times New Roman"/>
          <w:color w:val="22272F"/>
          <w:sz w:val="23"/>
          <w:szCs w:val="23"/>
          <w:lang w:val="ru-RU"/>
        </w:rPr>
      </w:pPr>
      <w:r w:rsidRPr="00B21333">
        <w:rPr>
          <w:rFonts w:ascii="Times New Roman" w:eastAsia="Times New Roman" w:hAnsi="Times New Roman" w:cs="Times New Roman"/>
          <w:b/>
          <w:bCs/>
          <w:color w:val="22272F"/>
          <w:sz w:val="23"/>
          <w:szCs w:val="23"/>
          <w:lang w:val="ru-RU"/>
        </w:rPr>
        <w:lastRenderedPageBreak/>
        <w:t>Приложение 2</w:t>
      </w:r>
    </w:p>
    <w:p w:rsidR="00B21333" w:rsidRPr="00B21333" w:rsidRDefault="00B21333" w:rsidP="00B21333">
      <w:pPr>
        <w:shd w:val="clear" w:color="auto" w:fill="FFFFFF"/>
        <w:spacing w:before="100" w:beforeAutospacing="1" w:after="100" w:afterAutospacing="1"/>
        <w:jc w:val="center"/>
        <w:rPr>
          <w:rFonts w:ascii="Times New Roman" w:eastAsia="Times New Roman" w:hAnsi="Times New Roman" w:cs="Times New Roman"/>
          <w:color w:val="22272F"/>
          <w:sz w:val="32"/>
          <w:szCs w:val="32"/>
          <w:lang w:val="ru-RU"/>
        </w:rPr>
      </w:pPr>
      <w:r w:rsidRPr="00B21333">
        <w:rPr>
          <w:rFonts w:ascii="Times New Roman" w:eastAsia="Times New Roman" w:hAnsi="Times New Roman" w:cs="Times New Roman"/>
          <w:color w:val="22272F"/>
          <w:sz w:val="32"/>
          <w:szCs w:val="32"/>
          <w:lang w:val="ru-RU"/>
        </w:rPr>
        <w:t>ПРИКАЗ</w:t>
      </w:r>
    </w:p>
    <w:p w:rsidR="00B21333" w:rsidRPr="00F9363F" w:rsidRDefault="00B21333" w:rsidP="00B21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2272F"/>
          <w:lang w:val="ru-RU"/>
        </w:rPr>
      </w:pPr>
      <w:r w:rsidRPr="00B21333">
        <w:rPr>
          <w:rFonts w:ascii="Courier New" w:eastAsia="Times New Roman" w:hAnsi="Courier New" w:cs="Courier New"/>
          <w:color w:val="22272F"/>
          <w:sz w:val="20"/>
          <w:szCs w:val="20"/>
          <w:lang w:val="ru-RU"/>
        </w:rPr>
        <w:t xml:space="preserve">         </w:t>
      </w:r>
      <w:r w:rsidRPr="00F9363F">
        <w:rPr>
          <w:rFonts w:ascii="Times New Roman" w:eastAsia="Times New Roman" w:hAnsi="Times New Roman" w:cs="Times New Roman"/>
          <w:color w:val="22272F"/>
          <w:lang w:val="ru-RU"/>
        </w:rPr>
        <w:t>"___" ____________ 20___ г.          N __________</w:t>
      </w:r>
    </w:p>
    <w:p w:rsidR="00B21333" w:rsidRPr="00F9363F" w:rsidRDefault="00B21333" w:rsidP="00B21333">
      <w:pPr>
        <w:shd w:val="clear" w:color="auto" w:fill="FFFFFF"/>
        <w:spacing w:before="100" w:beforeAutospacing="1" w:after="100" w:afterAutospacing="1"/>
        <w:jc w:val="center"/>
        <w:rPr>
          <w:rFonts w:ascii="Times New Roman" w:eastAsia="Times New Roman" w:hAnsi="Times New Roman" w:cs="Times New Roman"/>
          <w:color w:val="22272F"/>
          <w:sz w:val="28"/>
          <w:szCs w:val="28"/>
          <w:lang w:val="ru-RU"/>
        </w:rPr>
      </w:pPr>
      <w:r w:rsidRPr="00F9363F">
        <w:rPr>
          <w:rFonts w:ascii="Times New Roman" w:eastAsia="Times New Roman" w:hAnsi="Times New Roman" w:cs="Times New Roman"/>
          <w:color w:val="22272F"/>
          <w:sz w:val="28"/>
          <w:szCs w:val="28"/>
          <w:lang w:val="ru-RU"/>
        </w:rPr>
        <w:t>О зачислении экстерна для прохождения промежуточной и (или) государственной итоговой аттестации</w:t>
      </w:r>
    </w:p>
    <w:p w:rsidR="00B21333" w:rsidRPr="00B21333" w:rsidRDefault="00B21333" w:rsidP="00B21333">
      <w:pPr>
        <w:shd w:val="clear" w:color="auto" w:fill="FFFFFF"/>
        <w:spacing w:before="100" w:beforeAutospacing="1" w:after="100" w:afterAutospacing="1"/>
        <w:jc w:val="both"/>
        <w:rPr>
          <w:rFonts w:ascii="Times New Roman" w:eastAsia="Times New Roman" w:hAnsi="Times New Roman" w:cs="Times New Roman"/>
          <w:color w:val="22272F"/>
          <w:sz w:val="23"/>
          <w:szCs w:val="23"/>
          <w:lang w:val="ru-RU"/>
        </w:rPr>
      </w:pPr>
      <w:r w:rsidRPr="00F9363F">
        <w:rPr>
          <w:rFonts w:ascii="Times New Roman" w:eastAsia="Times New Roman" w:hAnsi="Times New Roman" w:cs="Times New Roman"/>
          <w:color w:val="22272F"/>
          <w:lang w:val="ru-RU"/>
        </w:rPr>
        <w:t>В соответствии с </w:t>
      </w:r>
      <w:hyperlink r:id="rId7" w:anchor="/document/70291362/entry/108434" w:history="1">
        <w:r w:rsidRPr="00F9363F">
          <w:rPr>
            <w:rFonts w:ascii="Times New Roman" w:eastAsia="Times New Roman" w:hAnsi="Times New Roman" w:cs="Times New Roman"/>
            <w:color w:val="3272C0"/>
            <w:u w:val="single"/>
            <w:lang w:val="ru-RU"/>
          </w:rPr>
          <w:t>частью 3 статьи 34</w:t>
        </w:r>
      </w:hyperlink>
      <w:r w:rsidRPr="00F9363F">
        <w:rPr>
          <w:rFonts w:ascii="Times New Roman" w:eastAsia="Times New Roman" w:hAnsi="Times New Roman" w:cs="Times New Roman"/>
          <w:color w:val="22272F"/>
          <w:lang w:val="ru-RU"/>
        </w:rPr>
        <w:t> Федерального закона от 29.12.2012 N 273-ФЗ "Об образовании в Российской Федерации" приказываю</w:t>
      </w:r>
      <w:r w:rsidRPr="00B21333">
        <w:rPr>
          <w:rFonts w:ascii="Times New Roman" w:eastAsia="Times New Roman" w:hAnsi="Times New Roman" w:cs="Times New Roman"/>
          <w:color w:val="22272F"/>
          <w:sz w:val="23"/>
          <w:szCs w:val="23"/>
          <w:lang w:val="ru-RU"/>
        </w:rPr>
        <w:t>:</w:t>
      </w:r>
    </w:p>
    <w:p w:rsidR="00B21333" w:rsidRPr="00F9363F" w:rsidRDefault="00B21333" w:rsidP="00B21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2272F"/>
          <w:lang w:val="ru-RU"/>
        </w:rPr>
      </w:pPr>
      <w:r w:rsidRPr="00F9363F">
        <w:rPr>
          <w:rFonts w:ascii="Times New Roman" w:eastAsia="Times New Roman" w:hAnsi="Times New Roman" w:cs="Times New Roman"/>
          <w:color w:val="22272F"/>
          <w:lang w:val="ru-RU"/>
        </w:rPr>
        <w:t xml:space="preserve">      1. Зачислить __________________________________________________</w:t>
      </w:r>
      <w:r w:rsidR="00F9363F">
        <w:rPr>
          <w:rFonts w:ascii="Times New Roman" w:eastAsia="Times New Roman" w:hAnsi="Times New Roman" w:cs="Times New Roman"/>
          <w:color w:val="22272F"/>
          <w:lang w:val="ru-RU"/>
        </w:rPr>
        <w:t>___________</w:t>
      </w:r>
      <w:r w:rsidRPr="00F9363F">
        <w:rPr>
          <w:rFonts w:ascii="Times New Roman" w:eastAsia="Times New Roman" w:hAnsi="Times New Roman" w:cs="Times New Roman"/>
          <w:color w:val="22272F"/>
          <w:lang w:val="ru-RU"/>
        </w:rPr>
        <w:t>___</w:t>
      </w:r>
    </w:p>
    <w:p w:rsidR="00B21333" w:rsidRPr="00F9363F" w:rsidRDefault="00B21333" w:rsidP="00B21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2272F"/>
          <w:lang w:val="ru-RU"/>
        </w:rPr>
      </w:pPr>
      <w:r w:rsidRPr="00F9363F">
        <w:rPr>
          <w:rFonts w:ascii="Times New Roman" w:eastAsia="Times New Roman" w:hAnsi="Times New Roman" w:cs="Times New Roman"/>
          <w:color w:val="22272F"/>
          <w:lang w:val="ru-RU"/>
        </w:rPr>
        <w:t xml:space="preserve">                                   (Ф.И.О. экстерна)</w:t>
      </w:r>
    </w:p>
    <w:p w:rsidR="00B21333" w:rsidRPr="00F9363F" w:rsidRDefault="00B21333" w:rsidP="00B21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2272F"/>
          <w:lang w:val="ru-RU"/>
        </w:rPr>
      </w:pPr>
      <w:r w:rsidRPr="00F9363F">
        <w:rPr>
          <w:rFonts w:ascii="Times New Roman" w:eastAsia="Times New Roman" w:hAnsi="Times New Roman" w:cs="Times New Roman"/>
          <w:color w:val="22272F"/>
          <w:lang w:val="ru-RU"/>
        </w:rPr>
        <w:t>с "___" __________ 20__ г.  по "___" __________ 20__ г.  для прохождения</w:t>
      </w:r>
    </w:p>
    <w:p w:rsidR="00B21333" w:rsidRPr="00F9363F" w:rsidRDefault="00B21333" w:rsidP="00B21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2272F"/>
          <w:lang w:val="ru-RU"/>
        </w:rPr>
      </w:pPr>
      <w:r w:rsidRPr="00F9363F">
        <w:rPr>
          <w:rFonts w:ascii="Times New Roman" w:eastAsia="Times New Roman" w:hAnsi="Times New Roman" w:cs="Times New Roman"/>
          <w:color w:val="22272F"/>
          <w:lang w:val="ru-RU"/>
        </w:rPr>
        <w:t>государственной итоговой и (или) промежуточной аттестации за курс _____</w:t>
      </w:r>
      <w:r w:rsidR="00F9363F">
        <w:rPr>
          <w:rFonts w:ascii="Times New Roman" w:eastAsia="Times New Roman" w:hAnsi="Times New Roman" w:cs="Times New Roman"/>
          <w:color w:val="22272F"/>
          <w:lang w:val="ru-RU"/>
        </w:rPr>
        <w:t>___________</w:t>
      </w:r>
      <w:r w:rsidRPr="00F9363F">
        <w:rPr>
          <w:rFonts w:ascii="Times New Roman" w:eastAsia="Times New Roman" w:hAnsi="Times New Roman" w:cs="Times New Roman"/>
          <w:color w:val="22272F"/>
          <w:lang w:val="ru-RU"/>
        </w:rPr>
        <w:t>__</w:t>
      </w:r>
    </w:p>
    <w:p w:rsidR="00B21333" w:rsidRPr="00F9363F" w:rsidRDefault="00B21333" w:rsidP="00B21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2272F"/>
          <w:lang w:val="ru-RU"/>
        </w:rPr>
      </w:pPr>
      <w:r w:rsidRPr="00F9363F">
        <w:rPr>
          <w:rFonts w:ascii="Times New Roman" w:eastAsia="Times New Roman" w:hAnsi="Times New Roman" w:cs="Times New Roman"/>
          <w:color w:val="22272F"/>
          <w:lang w:val="ru-RU"/>
        </w:rPr>
        <w:t>класса по предмету</w:t>
      </w:r>
      <w:r w:rsidR="00F9363F">
        <w:rPr>
          <w:rFonts w:ascii="Times New Roman" w:eastAsia="Times New Roman" w:hAnsi="Times New Roman" w:cs="Times New Roman"/>
          <w:color w:val="22272F"/>
          <w:lang w:val="ru-RU"/>
        </w:rPr>
        <w:t xml:space="preserve"> </w:t>
      </w:r>
      <w:r w:rsidRPr="00F9363F">
        <w:rPr>
          <w:rFonts w:ascii="Times New Roman" w:eastAsia="Times New Roman" w:hAnsi="Times New Roman" w:cs="Times New Roman"/>
          <w:color w:val="22272F"/>
          <w:lang w:val="ru-RU"/>
        </w:rPr>
        <w:t>(ам) ______________________________________</w:t>
      </w:r>
      <w:r w:rsidR="00F9363F">
        <w:rPr>
          <w:rFonts w:ascii="Times New Roman" w:eastAsia="Times New Roman" w:hAnsi="Times New Roman" w:cs="Times New Roman"/>
          <w:color w:val="22272F"/>
          <w:lang w:val="ru-RU"/>
        </w:rPr>
        <w:t>________</w:t>
      </w:r>
      <w:r w:rsidRPr="00F9363F">
        <w:rPr>
          <w:rFonts w:ascii="Times New Roman" w:eastAsia="Times New Roman" w:hAnsi="Times New Roman" w:cs="Times New Roman"/>
          <w:color w:val="22272F"/>
          <w:lang w:val="ru-RU"/>
        </w:rPr>
        <w:t>___________.</w:t>
      </w:r>
    </w:p>
    <w:p w:rsidR="00B21333" w:rsidRPr="00F9363F" w:rsidRDefault="00F9363F" w:rsidP="00B21333">
      <w:pPr>
        <w:shd w:val="clear" w:color="auto" w:fill="FFFFFF"/>
        <w:spacing w:before="100" w:beforeAutospacing="1" w:after="100" w:afterAutospacing="1"/>
        <w:jc w:val="both"/>
        <w:rPr>
          <w:rFonts w:ascii="Times New Roman" w:eastAsia="Times New Roman" w:hAnsi="Times New Roman" w:cs="Times New Roman"/>
          <w:color w:val="22272F"/>
          <w:lang w:val="ru-RU"/>
        </w:rPr>
      </w:pPr>
      <w:r>
        <w:rPr>
          <w:rFonts w:ascii="Times New Roman" w:eastAsia="Times New Roman" w:hAnsi="Times New Roman" w:cs="Times New Roman"/>
          <w:color w:val="22272F"/>
          <w:lang w:val="ru-RU"/>
        </w:rPr>
        <w:t xml:space="preserve">      </w:t>
      </w:r>
      <w:r w:rsidR="00B21333" w:rsidRPr="00F9363F">
        <w:rPr>
          <w:rFonts w:ascii="Times New Roman" w:eastAsia="Times New Roman" w:hAnsi="Times New Roman" w:cs="Times New Roman"/>
          <w:color w:val="22272F"/>
          <w:lang w:val="ru-RU"/>
        </w:rPr>
        <w:t>2. Утвердить следующий график проведения промежуточной аттестации:</w:t>
      </w:r>
    </w:p>
    <w:tbl>
      <w:tblPr>
        <w:tblW w:w="9348" w:type="dxa"/>
        <w:tblCellMar>
          <w:top w:w="15" w:type="dxa"/>
          <w:left w:w="15" w:type="dxa"/>
          <w:bottom w:w="15" w:type="dxa"/>
          <w:right w:w="15" w:type="dxa"/>
        </w:tblCellMar>
        <w:tblLook w:val="04A0" w:firstRow="1" w:lastRow="0" w:firstColumn="1" w:lastColumn="0" w:noHBand="0" w:noVBand="1"/>
      </w:tblPr>
      <w:tblGrid>
        <w:gridCol w:w="1712"/>
        <w:gridCol w:w="3653"/>
        <w:gridCol w:w="3983"/>
      </w:tblGrid>
      <w:tr w:rsidR="00B21333" w:rsidRPr="00B21333" w:rsidTr="00F9363F">
        <w:tc>
          <w:tcPr>
            <w:tcW w:w="1712"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jc w:val="cente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Предметы</w:t>
            </w:r>
          </w:p>
        </w:tc>
        <w:tc>
          <w:tcPr>
            <w:tcW w:w="3653"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jc w:val="cente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Форма проведения промежуточной аттестации</w:t>
            </w:r>
          </w:p>
        </w:tc>
        <w:tc>
          <w:tcPr>
            <w:tcW w:w="3983"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jc w:val="cente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Сроки проведения промежуточной аттестации</w:t>
            </w:r>
          </w:p>
        </w:tc>
      </w:tr>
      <w:tr w:rsidR="00B21333" w:rsidRPr="00B21333" w:rsidTr="00F9363F">
        <w:tc>
          <w:tcPr>
            <w:tcW w:w="1712"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 </w:t>
            </w:r>
          </w:p>
        </w:tc>
        <w:tc>
          <w:tcPr>
            <w:tcW w:w="3653"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 </w:t>
            </w:r>
          </w:p>
        </w:tc>
        <w:tc>
          <w:tcPr>
            <w:tcW w:w="3983"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 </w:t>
            </w:r>
          </w:p>
        </w:tc>
      </w:tr>
    </w:tbl>
    <w:p w:rsidR="00B21333" w:rsidRPr="00F9363F" w:rsidRDefault="00B21333" w:rsidP="00B21333">
      <w:pPr>
        <w:shd w:val="clear" w:color="auto" w:fill="FFFFFF"/>
        <w:spacing w:before="100" w:beforeAutospacing="1" w:after="100" w:afterAutospacing="1"/>
        <w:jc w:val="both"/>
        <w:rPr>
          <w:rFonts w:ascii="Times New Roman" w:eastAsia="Times New Roman" w:hAnsi="Times New Roman" w:cs="Times New Roman"/>
          <w:color w:val="22272F"/>
          <w:lang w:val="ru-RU"/>
        </w:rPr>
      </w:pPr>
      <w:r w:rsidRPr="00B21333">
        <w:rPr>
          <w:rFonts w:ascii="Times New Roman" w:eastAsia="Times New Roman" w:hAnsi="Times New Roman" w:cs="Times New Roman"/>
          <w:color w:val="22272F"/>
          <w:sz w:val="23"/>
          <w:szCs w:val="23"/>
          <w:lang w:val="ru-RU"/>
        </w:rPr>
        <w:t> </w:t>
      </w:r>
      <w:r w:rsidR="00F9363F">
        <w:rPr>
          <w:rFonts w:ascii="Times New Roman" w:eastAsia="Times New Roman" w:hAnsi="Times New Roman" w:cs="Times New Roman"/>
          <w:color w:val="22272F"/>
          <w:lang w:val="ru-RU"/>
        </w:rPr>
        <w:t xml:space="preserve">     </w:t>
      </w:r>
      <w:r w:rsidRPr="00F9363F">
        <w:rPr>
          <w:rFonts w:ascii="Times New Roman" w:eastAsia="Times New Roman" w:hAnsi="Times New Roman" w:cs="Times New Roman"/>
          <w:color w:val="22272F"/>
          <w:lang w:val="ru-RU"/>
        </w:rPr>
        <w:t>3. Утвердить следующий график проведения консультаций по предметам:</w:t>
      </w:r>
    </w:p>
    <w:tbl>
      <w:tblPr>
        <w:tblW w:w="9348" w:type="dxa"/>
        <w:tblCellMar>
          <w:top w:w="15" w:type="dxa"/>
          <w:left w:w="15" w:type="dxa"/>
          <w:bottom w:w="15" w:type="dxa"/>
          <w:right w:w="15" w:type="dxa"/>
        </w:tblCellMar>
        <w:tblLook w:val="04A0" w:firstRow="1" w:lastRow="0" w:firstColumn="1" w:lastColumn="0" w:noHBand="0" w:noVBand="1"/>
      </w:tblPr>
      <w:tblGrid>
        <w:gridCol w:w="3370"/>
        <w:gridCol w:w="3400"/>
        <w:gridCol w:w="2578"/>
      </w:tblGrid>
      <w:tr w:rsidR="00B21333" w:rsidRPr="00B21333" w:rsidTr="00F9363F">
        <w:tc>
          <w:tcPr>
            <w:tcW w:w="3370"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jc w:val="cente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Предметы</w:t>
            </w:r>
          </w:p>
        </w:tc>
        <w:tc>
          <w:tcPr>
            <w:tcW w:w="5978" w:type="dxa"/>
            <w:gridSpan w:val="2"/>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jc w:val="cente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Сроки проведения консультаций</w:t>
            </w:r>
          </w:p>
        </w:tc>
      </w:tr>
      <w:tr w:rsidR="00B21333" w:rsidRPr="00B21333" w:rsidTr="00F9363F">
        <w:tc>
          <w:tcPr>
            <w:tcW w:w="3370"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 </w:t>
            </w:r>
          </w:p>
        </w:tc>
        <w:tc>
          <w:tcPr>
            <w:tcW w:w="3400"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jc w:val="cente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1-я консультация -</w:t>
            </w:r>
          </w:p>
        </w:tc>
        <w:tc>
          <w:tcPr>
            <w:tcW w:w="2578"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jc w:val="cente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2-я консультация -</w:t>
            </w:r>
          </w:p>
        </w:tc>
      </w:tr>
      <w:tr w:rsidR="00B21333" w:rsidRPr="00B21333" w:rsidTr="00F9363F">
        <w:tc>
          <w:tcPr>
            <w:tcW w:w="3370"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 </w:t>
            </w:r>
          </w:p>
        </w:tc>
        <w:tc>
          <w:tcPr>
            <w:tcW w:w="3400"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 </w:t>
            </w:r>
          </w:p>
        </w:tc>
        <w:tc>
          <w:tcPr>
            <w:tcW w:w="2578"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 </w:t>
            </w:r>
          </w:p>
        </w:tc>
      </w:tr>
    </w:tbl>
    <w:p w:rsidR="00B21333" w:rsidRPr="00F9363F" w:rsidRDefault="00B21333" w:rsidP="00F9363F">
      <w:pPr>
        <w:shd w:val="clear" w:color="auto" w:fill="FFFFFF"/>
        <w:spacing w:before="100" w:beforeAutospacing="1" w:after="100" w:afterAutospacing="1"/>
        <w:jc w:val="both"/>
        <w:rPr>
          <w:rFonts w:ascii="Times New Roman" w:eastAsia="Times New Roman" w:hAnsi="Times New Roman" w:cs="Times New Roman"/>
          <w:color w:val="22272F"/>
          <w:lang w:val="ru-RU"/>
        </w:rPr>
      </w:pPr>
      <w:r w:rsidRPr="00B21333">
        <w:rPr>
          <w:rFonts w:ascii="Times New Roman" w:eastAsia="Times New Roman" w:hAnsi="Times New Roman" w:cs="Times New Roman"/>
          <w:color w:val="22272F"/>
          <w:sz w:val="23"/>
          <w:szCs w:val="23"/>
          <w:lang w:val="ru-RU"/>
        </w:rPr>
        <w:t> </w:t>
      </w:r>
      <w:r w:rsidRPr="00F9363F">
        <w:rPr>
          <w:rFonts w:ascii="Times New Roman" w:eastAsia="Times New Roman" w:hAnsi="Times New Roman" w:cs="Times New Roman"/>
          <w:color w:val="22272F"/>
          <w:lang w:val="ru-RU"/>
        </w:rPr>
        <w:t xml:space="preserve">      4. Заместителю директора по учебно-воспитательной работе ___</w:t>
      </w:r>
      <w:r w:rsidR="00F9363F">
        <w:rPr>
          <w:rFonts w:ascii="Times New Roman" w:eastAsia="Times New Roman" w:hAnsi="Times New Roman" w:cs="Times New Roman"/>
          <w:color w:val="22272F"/>
          <w:lang w:val="ru-RU"/>
        </w:rPr>
        <w:t>_____________</w:t>
      </w:r>
      <w:r w:rsidRPr="00F9363F">
        <w:rPr>
          <w:rFonts w:ascii="Times New Roman" w:eastAsia="Times New Roman" w:hAnsi="Times New Roman" w:cs="Times New Roman"/>
          <w:color w:val="22272F"/>
          <w:lang w:val="ru-RU"/>
        </w:rPr>
        <w:t>_______</w:t>
      </w:r>
    </w:p>
    <w:p w:rsidR="00B21333" w:rsidRPr="00F9363F" w:rsidRDefault="00B21333" w:rsidP="00B21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2272F"/>
          <w:lang w:val="ru-RU"/>
        </w:rPr>
      </w:pPr>
      <w:r w:rsidRPr="00F9363F">
        <w:rPr>
          <w:rFonts w:ascii="Times New Roman" w:eastAsia="Times New Roman" w:hAnsi="Times New Roman" w:cs="Times New Roman"/>
          <w:color w:val="22272F"/>
          <w:lang w:val="ru-RU"/>
        </w:rPr>
        <w:t>_______________________________________________________________</w:t>
      </w:r>
      <w:r w:rsidR="00F9363F">
        <w:rPr>
          <w:rFonts w:ascii="Times New Roman" w:eastAsia="Times New Roman" w:hAnsi="Times New Roman" w:cs="Times New Roman"/>
          <w:color w:val="22272F"/>
          <w:lang w:val="ru-RU"/>
        </w:rPr>
        <w:t>_____</w:t>
      </w:r>
      <w:r w:rsidRPr="00F9363F">
        <w:rPr>
          <w:rFonts w:ascii="Times New Roman" w:eastAsia="Times New Roman" w:hAnsi="Times New Roman" w:cs="Times New Roman"/>
          <w:color w:val="22272F"/>
          <w:lang w:val="ru-RU"/>
        </w:rPr>
        <w:t>__________</w:t>
      </w:r>
    </w:p>
    <w:p w:rsidR="00B21333" w:rsidRPr="00F9363F" w:rsidRDefault="00B21333" w:rsidP="00B21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2272F"/>
          <w:lang w:val="ru-RU"/>
        </w:rPr>
      </w:pPr>
      <w:r w:rsidRPr="00F9363F">
        <w:rPr>
          <w:rFonts w:ascii="Times New Roman" w:eastAsia="Times New Roman" w:hAnsi="Times New Roman" w:cs="Times New Roman"/>
          <w:color w:val="22272F"/>
          <w:lang w:val="ru-RU"/>
        </w:rPr>
        <w:t xml:space="preserve">                         (Ф.И.О. заместителя)</w:t>
      </w:r>
    </w:p>
    <w:p w:rsidR="00B21333" w:rsidRDefault="00B21333" w:rsidP="00B21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2272F"/>
          <w:lang w:val="ru-RU"/>
        </w:rPr>
      </w:pPr>
      <w:r w:rsidRPr="00F9363F">
        <w:rPr>
          <w:rFonts w:ascii="Times New Roman" w:eastAsia="Times New Roman" w:hAnsi="Times New Roman" w:cs="Times New Roman"/>
          <w:color w:val="22272F"/>
          <w:lang w:val="ru-RU"/>
        </w:rPr>
        <w:t xml:space="preserve">осуществлять   контроль за   </w:t>
      </w:r>
      <w:r w:rsidR="00F9363F" w:rsidRPr="00F9363F">
        <w:rPr>
          <w:rFonts w:ascii="Times New Roman" w:eastAsia="Times New Roman" w:hAnsi="Times New Roman" w:cs="Times New Roman"/>
          <w:color w:val="22272F"/>
          <w:lang w:val="ru-RU"/>
        </w:rPr>
        <w:t>своевременным проведением консультаций и</w:t>
      </w:r>
      <w:r w:rsidR="00F9363F">
        <w:rPr>
          <w:rFonts w:ascii="Times New Roman" w:eastAsia="Times New Roman" w:hAnsi="Times New Roman" w:cs="Times New Roman"/>
          <w:color w:val="22272F"/>
          <w:lang w:val="ru-RU"/>
        </w:rPr>
        <w:t xml:space="preserve"> </w:t>
      </w:r>
      <w:r w:rsidRPr="00F9363F">
        <w:rPr>
          <w:rFonts w:ascii="Times New Roman" w:eastAsia="Times New Roman" w:hAnsi="Times New Roman" w:cs="Times New Roman"/>
          <w:color w:val="22272F"/>
          <w:lang w:val="ru-RU"/>
        </w:rPr>
        <w:t>проведением   промежуточной   аттестации   педагогическими   работниками,</w:t>
      </w:r>
      <w:r w:rsidR="00F9363F">
        <w:rPr>
          <w:rFonts w:ascii="Times New Roman" w:eastAsia="Times New Roman" w:hAnsi="Times New Roman" w:cs="Times New Roman"/>
          <w:color w:val="22272F"/>
          <w:lang w:val="ru-RU"/>
        </w:rPr>
        <w:t xml:space="preserve"> </w:t>
      </w:r>
      <w:r w:rsidRPr="00F9363F">
        <w:rPr>
          <w:rFonts w:ascii="Times New Roman" w:eastAsia="Times New Roman" w:hAnsi="Times New Roman" w:cs="Times New Roman"/>
          <w:color w:val="22272F"/>
          <w:lang w:val="ru-RU"/>
        </w:rPr>
        <w:t>ведением журнала учета проведенных консультаций.</w:t>
      </w:r>
    </w:p>
    <w:p w:rsidR="00F9363F" w:rsidRDefault="00F9363F" w:rsidP="00B21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2272F"/>
          <w:lang w:val="ru-RU"/>
        </w:rPr>
      </w:pPr>
    </w:p>
    <w:p w:rsidR="00F9363F" w:rsidRPr="00F9363F" w:rsidRDefault="00F9363F" w:rsidP="00B21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2272F"/>
          <w:lang w:val="ru-RU"/>
        </w:rPr>
      </w:pPr>
    </w:p>
    <w:p w:rsidR="00B21333" w:rsidRPr="00F9363F" w:rsidRDefault="00B21333" w:rsidP="00B21333">
      <w:pPr>
        <w:shd w:val="clear" w:color="auto" w:fill="FFFFFF"/>
        <w:spacing w:before="100" w:beforeAutospacing="1" w:after="100" w:afterAutospacing="1"/>
        <w:jc w:val="both"/>
        <w:rPr>
          <w:rFonts w:ascii="Times New Roman" w:eastAsia="Times New Roman" w:hAnsi="Times New Roman" w:cs="Times New Roman"/>
          <w:color w:val="22272F"/>
          <w:lang w:val="ru-RU"/>
        </w:rPr>
      </w:pPr>
      <w:r w:rsidRPr="00F9363F">
        <w:rPr>
          <w:rFonts w:ascii="Times New Roman" w:eastAsia="Times New Roman" w:hAnsi="Times New Roman" w:cs="Times New Roman"/>
          <w:color w:val="22272F"/>
          <w:lang w:val="ru-RU"/>
        </w:rPr>
        <w:t>Директор образовательной организации __________/__________</w:t>
      </w:r>
    </w:p>
    <w:p w:rsidR="00F9363F" w:rsidRDefault="00F9363F" w:rsidP="00B21333">
      <w:pPr>
        <w:shd w:val="clear" w:color="auto" w:fill="FFFFFF"/>
        <w:spacing w:before="100" w:beforeAutospacing="1" w:after="100" w:afterAutospacing="1"/>
        <w:jc w:val="right"/>
        <w:rPr>
          <w:rFonts w:ascii="Times New Roman" w:eastAsia="Times New Roman" w:hAnsi="Times New Roman" w:cs="Times New Roman"/>
          <w:b/>
          <w:bCs/>
          <w:color w:val="22272F"/>
          <w:sz w:val="23"/>
          <w:szCs w:val="23"/>
          <w:lang w:val="ru-RU"/>
        </w:rPr>
      </w:pPr>
    </w:p>
    <w:p w:rsidR="00F9363F" w:rsidRDefault="00F9363F" w:rsidP="00B21333">
      <w:pPr>
        <w:shd w:val="clear" w:color="auto" w:fill="FFFFFF"/>
        <w:spacing w:before="100" w:beforeAutospacing="1" w:after="100" w:afterAutospacing="1"/>
        <w:jc w:val="right"/>
        <w:rPr>
          <w:rFonts w:ascii="Times New Roman" w:eastAsia="Times New Roman" w:hAnsi="Times New Roman" w:cs="Times New Roman"/>
          <w:b/>
          <w:bCs/>
          <w:color w:val="22272F"/>
          <w:sz w:val="23"/>
          <w:szCs w:val="23"/>
          <w:lang w:val="ru-RU"/>
        </w:rPr>
      </w:pPr>
    </w:p>
    <w:p w:rsidR="00F9363F" w:rsidRDefault="00F9363F" w:rsidP="00B21333">
      <w:pPr>
        <w:shd w:val="clear" w:color="auto" w:fill="FFFFFF"/>
        <w:spacing w:before="100" w:beforeAutospacing="1" w:after="100" w:afterAutospacing="1"/>
        <w:jc w:val="right"/>
        <w:rPr>
          <w:rFonts w:ascii="Times New Roman" w:eastAsia="Times New Roman" w:hAnsi="Times New Roman" w:cs="Times New Roman"/>
          <w:b/>
          <w:bCs/>
          <w:color w:val="22272F"/>
          <w:sz w:val="23"/>
          <w:szCs w:val="23"/>
          <w:lang w:val="ru-RU"/>
        </w:rPr>
      </w:pPr>
    </w:p>
    <w:p w:rsidR="00F9363F" w:rsidRDefault="00F9363F" w:rsidP="00B21333">
      <w:pPr>
        <w:shd w:val="clear" w:color="auto" w:fill="FFFFFF"/>
        <w:spacing w:before="100" w:beforeAutospacing="1" w:after="100" w:afterAutospacing="1"/>
        <w:jc w:val="right"/>
        <w:rPr>
          <w:rFonts w:ascii="Times New Roman" w:eastAsia="Times New Roman" w:hAnsi="Times New Roman" w:cs="Times New Roman"/>
          <w:b/>
          <w:bCs/>
          <w:color w:val="22272F"/>
          <w:sz w:val="23"/>
          <w:szCs w:val="23"/>
          <w:lang w:val="ru-RU"/>
        </w:rPr>
      </w:pPr>
    </w:p>
    <w:p w:rsidR="00F9363F" w:rsidRDefault="00F9363F" w:rsidP="00B21333">
      <w:pPr>
        <w:shd w:val="clear" w:color="auto" w:fill="FFFFFF"/>
        <w:spacing w:before="100" w:beforeAutospacing="1" w:after="100" w:afterAutospacing="1"/>
        <w:jc w:val="right"/>
        <w:rPr>
          <w:rFonts w:ascii="Times New Roman" w:eastAsia="Times New Roman" w:hAnsi="Times New Roman" w:cs="Times New Roman"/>
          <w:b/>
          <w:bCs/>
          <w:color w:val="22272F"/>
          <w:sz w:val="23"/>
          <w:szCs w:val="23"/>
          <w:lang w:val="ru-RU"/>
        </w:rPr>
      </w:pPr>
    </w:p>
    <w:p w:rsidR="00FB0FC2" w:rsidRDefault="00FB0FC2" w:rsidP="00D321F0">
      <w:pPr>
        <w:shd w:val="clear" w:color="auto" w:fill="FFFFFF"/>
        <w:spacing w:line="276" w:lineRule="auto"/>
        <w:jc w:val="right"/>
        <w:rPr>
          <w:rFonts w:ascii="Times New Roman" w:eastAsia="Times New Roman" w:hAnsi="Times New Roman" w:cs="Times New Roman"/>
          <w:b/>
          <w:bCs/>
          <w:color w:val="22272F"/>
          <w:sz w:val="23"/>
          <w:szCs w:val="23"/>
          <w:lang w:val="ru-RU"/>
        </w:rPr>
      </w:pPr>
    </w:p>
    <w:p w:rsidR="00FB0FC2" w:rsidRDefault="00FB0FC2" w:rsidP="00D321F0">
      <w:pPr>
        <w:shd w:val="clear" w:color="auto" w:fill="FFFFFF"/>
        <w:spacing w:line="276" w:lineRule="auto"/>
        <w:jc w:val="right"/>
        <w:rPr>
          <w:rFonts w:ascii="Times New Roman" w:eastAsia="Times New Roman" w:hAnsi="Times New Roman" w:cs="Times New Roman"/>
          <w:b/>
          <w:bCs/>
          <w:color w:val="22272F"/>
          <w:sz w:val="23"/>
          <w:szCs w:val="23"/>
          <w:lang w:val="ru-RU"/>
        </w:rPr>
      </w:pPr>
    </w:p>
    <w:p w:rsidR="00D321F0" w:rsidRPr="00D321F0" w:rsidRDefault="00D321F0" w:rsidP="00D321F0">
      <w:pPr>
        <w:shd w:val="clear" w:color="auto" w:fill="FFFFFF"/>
        <w:spacing w:line="276" w:lineRule="auto"/>
        <w:jc w:val="right"/>
        <w:rPr>
          <w:rFonts w:ascii="Times New Roman" w:eastAsia="Times New Roman" w:hAnsi="Times New Roman" w:cs="Times New Roman"/>
          <w:b/>
          <w:bCs/>
          <w:color w:val="22272F"/>
          <w:lang w:val="ru-RU"/>
        </w:rPr>
      </w:pPr>
      <w:r w:rsidRPr="00D321F0">
        <w:rPr>
          <w:rFonts w:ascii="Times New Roman" w:eastAsia="Times New Roman" w:hAnsi="Times New Roman" w:cs="Times New Roman"/>
          <w:b/>
          <w:bCs/>
          <w:color w:val="22272F"/>
          <w:lang w:val="ru-RU"/>
        </w:rPr>
        <w:lastRenderedPageBreak/>
        <w:t>Приложение 3</w:t>
      </w:r>
    </w:p>
    <w:p w:rsidR="00D321F0" w:rsidRPr="00D321F0" w:rsidRDefault="00D321F0" w:rsidP="00D321F0">
      <w:pPr>
        <w:shd w:val="clear" w:color="auto" w:fill="FFFFFF"/>
        <w:spacing w:line="276" w:lineRule="auto"/>
        <w:jc w:val="center"/>
        <w:rPr>
          <w:rFonts w:ascii="Times New Roman" w:eastAsia="Times New Roman" w:hAnsi="Times New Roman" w:cs="Times New Roman"/>
          <w:b/>
          <w:bCs/>
          <w:color w:val="22272F"/>
          <w:lang w:val="ru-RU"/>
        </w:rPr>
      </w:pPr>
      <w:r w:rsidRPr="00D321F0">
        <w:rPr>
          <w:rFonts w:ascii="Times New Roman" w:eastAsia="Times New Roman" w:hAnsi="Times New Roman" w:cs="Times New Roman"/>
          <w:b/>
          <w:bCs/>
          <w:color w:val="22272F"/>
          <w:lang w:val="ru-RU"/>
        </w:rPr>
        <w:t>ПРОТОКОЛ</w:t>
      </w:r>
    </w:p>
    <w:p w:rsidR="00D321F0" w:rsidRPr="00D321F0" w:rsidRDefault="00D321F0" w:rsidP="00D321F0">
      <w:pPr>
        <w:shd w:val="clear" w:color="auto" w:fill="FFFFFF"/>
        <w:spacing w:line="276" w:lineRule="auto"/>
        <w:jc w:val="center"/>
        <w:rPr>
          <w:rFonts w:ascii="Times New Roman" w:eastAsia="Times New Roman" w:hAnsi="Times New Roman" w:cs="Times New Roman"/>
          <w:b/>
          <w:bCs/>
          <w:color w:val="22272F"/>
          <w:lang w:val="ru-RU"/>
        </w:rPr>
      </w:pPr>
      <w:r w:rsidRPr="00D321F0">
        <w:rPr>
          <w:rFonts w:ascii="Times New Roman" w:eastAsia="Times New Roman" w:hAnsi="Times New Roman" w:cs="Times New Roman"/>
          <w:b/>
          <w:bCs/>
          <w:color w:val="22272F"/>
          <w:lang w:val="ru-RU"/>
        </w:rPr>
        <w:t>проведения промежуточной аттестации</w:t>
      </w:r>
    </w:p>
    <w:p w:rsidR="00D321F0" w:rsidRDefault="00D321F0" w:rsidP="00D321F0">
      <w:pPr>
        <w:shd w:val="clear" w:color="auto" w:fill="FFFFFF"/>
        <w:spacing w:line="276" w:lineRule="auto"/>
        <w:jc w:val="center"/>
        <w:rPr>
          <w:rFonts w:ascii="Times New Roman" w:eastAsia="Times New Roman" w:hAnsi="Times New Roman" w:cs="Times New Roman"/>
          <w:bCs/>
          <w:color w:val="22272F"/>
          <w:lang w:val="ru-RU"/>
        </w:rPr>
      </w:pPr>
    </w:p>
    <w:p w:rsidR="00D321F0" w:rsidRDefault="00D321F0" w:rsidP="00D321F0">
      <w:pPr>
        <w:shd w:val="clear" w:color="auto" w:fill="FFFFFF"/>
        <w:spacing w:line="276" w:lineRule="auto"/>
        <w:jc w:val="both"/>
        <w:rPr>
          <w:rFonts w:ascii="Times New Roman" w:eastAsia="Times New Roman" w:hAnsi="Times New Roman" w:cs="Times New Roman"/>
          <w:bCs/>
          <w:color w:val="22272F"/>
          <w:lang w:val="ru-RU"/>
        </w:rPr>
      </w:pPr>
      <w:r w:rsidRPr="00D321F0">
        <w:rPr>
          <w:rFonts w:ascii="Times New Roman" w:eastAsia="Times New Roman" w:hAnsi="Times New Roman" w:cs="Times New Roman"/>
          <w:bCs/>
          <w:color w:val="22272F"/>
          <w:lang w:val="ru-RU"/>
        </w:rPr>
        <w:t>за курс ___________________________ полный/неполный с указанием класса экстерна</w:t>
      </w:r>
      <w:r>
        <w:rPr>
          <w:rFonts w:ascii="Times New Roman" w:eastAsia="Times New Roman" w:hAnsi="Times New Roman" w:cs="Times New Roman"/>
          <w:bCs/>
          <w:color w:val="22272F"/>
          <w:lang w:val="ru-RU"/>
        </w:rPr>
        <w:t xml:space="preserve"> Муниципального бюджетного общеобразовательного учреждения «Средняя общеобразовательное учреждение …. »</w:t>
      </w:r>
    </w:p>
    <w:p w:rsidR="00D321F0" w:rsidRPr="00D321F0" w:rsidRDefault="00D321F0" w:rsidP="00D321F0">
      <w:pPr>
        <w:shd w:val="clear" w:color="auto" w:fill="FFFFFF"/>
        <w:spacing w:line="276" w:lineRule="auto"/>
        <w:jc w:val="both"/>
        <w:rPr>
          <w:rFonts w:ascii="Times New Roman" w:eastAsia="Times New Roman" w:hAnsi="Times New Roman" w:cs="Times New Roman"/>
          <w:bCs/>
          <w:color w:val="22272F"/>
          <w:lang w:val="ru-RU"/>
        </w:rPr>
      </w:pPr>
    </w:p>
    <w:p w:rsidR="00D321F0" w:rsidRPr="00D321F0" w:rsidRDefault="00D321F0" w:rsidP="00D321F0">
      <w:pPr>
        <w:shd w:val="clear" w:color="auto" w:fill="FFFFFF"/>
        <w:spacing w:line="276" w:lineRule="auto"/>
        <w:jc w:val="both"/>
        <w:rPr>
          <w:rFonts w:ascii="Times New Roman" w:eastAsia="Times New Roman" w:hAnsi="Times New Roman" w:cs="Times New Roman"/>
          <w:bCs/>
          <w:color w:val="22272F"/>
          <w:lang w:val="ru-RU"/>
        </w:rPr>
      </w:pPr>
      <w:r w:rsidRPr="00D321F0">
        <w:rPr>
          <w:rFonts w:ascii="Times New Roman" w:eastAsia="Times New Roman" w:hAnsi="Times New Roman" w:cs="Times New Roman"/>
          <w:bCs/>
          <w:color w:val="22272F"/>
          <w:lang w:val="ru-RU"/>
        </w:rPr>
        <w:t>Фамилия, имя, отчество_____________________________________________________</w:t>
      </w:r>
      <w:r w:rsidR="00910722">
        <w:rPr>
          <w:rFonts w:ascii="Times New Roman" w:eastAsia="Times New Roman" w:hAnsi="Times New Roman" w:cs="Times New Roman"/>
          <w:bCs/>
          <w:color w:val="22272F"/>
          <w:lang w:val="ru-RU"/>
        </w:rPr>
        <w:t>_____</w:t>
      </w:r>
    </w:p>
    <w:p w:rsidR="00D321F0" w:rsidRDefault="00D321F0" w:rsidP="00D321F0">
      <w:pPr>
        <w:shd w:val="clear" w:color="auto" w:fill="FFFFFF"/>
        <w:spacing w:line="276" w:lineRule="auto"/>
        <w:jc w:val="both"/>
        <w:rPr>
          <w:rFonts w:ascii="Times New Roman" w:eastAsia="Times New Roman" w:hAnsi="Times New Roman" w:cs="Times New Roman"/>
          <w:bCs/>
          <w:color w:val="22272F"/>
          <w:lang w:val="ru-RU"/>
        </w:rPr>
      </w:pPr>
      <w:r w:rsidRPr="00D321F0">
        <w:rPr>
          <w:rFonts w:ascii="Times New Roman" w:eastAsia="Times New Roman" w:hAnsi="Times New Roman" w:cs="Times New Roman"/>
          <w:bCs/>
          <w:color w:val="22272F"/>
          <w:lang w:val="ru-RU"/>
        </w:rPr>
        <w:t>по предмету: ______________________________________________________________</w:t>
      </w:r>
      <w:r w:rsidR="00910722">
        <w:rPr>
          <w:rFonts w:ascii="Times New Roman" w:eastAsia="Times New Roman" w:hAnsi="Times New Roman" w:cs="Times New Roman"/>
          <w:bCs/>
          <w:color w:val="22272F"/>
          <w:lang w:val="ru-RU"/>
        </w:rPr>
        <w:t>_____</w:t>
      </w:r>
    </w:p>
    <w:p w:rsidR="00D321F0" w:rsidRPr="00D321F0" w:rsidRDefault="00D321F0" w:rsidP="00D321F0">
      <w:pPr>
        <w:shd w:val="clear" w:color="auto" w:fill="FFFFFF"/>
        <w:spacing w:line="276" w:lineRule="auto"/>
        <w:jc w:val="both"/>
        <w:rPr>
          <w:rFonts w:ascii="Times New Roman" w:eastAsia="Times New Roman" w:hAnsi="Times New Roman" w:cs="Times New Roman"/>
          <w:bCs/>
          <w:color w:val="22272F"/>
          <w:lang w:val="ru-RU"/>
        </w:rPr>
      </w:pPr>
    </w:p>
    <w:p w:rsidR="00D321F0" w:rsidRPr="00D321F0" w:rsidRDefault="00D321F0" w:rsidP="00D321F0">
      <w:pPr>
        <w:shd w:val="clear" w:color="auto" w:fill="FFFFFF"/>
        <w:spacing w:line="276" w:lineRule="auto"/>
        <w:jc w:val="both"/>
        <w:rPr>
          <w:rFonts w:ascii="Times New Roman" w:eastAsia="Times New Roman" w:hAnsi="Times New Roman" w:cs="Times New Roman"/>
          <w:bCs/>
          <w:color w:val="22272F"/>
          <w:lang w:val="ru-RU"/>
        </w:rPr>
      </w:pPr>
      <w:r w:rsidRPr="00D321F0">
        <w:rPr>
          <w:rFonts w:ascii="Times New Roman" w:eastAsia="Times New Roman" w:hAnsi="Times New Roman" w:cs="Times New Roman"/>
          <w:bCs/>
          <w:color w:val="22272F"/>
          <w:lang w:val="ru-RU"/>
        </w:rPr>
        <w:t>Аттестационная комиссия:</w:t>
      </w:r>
    </w:p>
    <w:p w:rsidR="00D321F0" w:rsidRPr="00D321F0" w:rsidRDefault="00D321F0" w:rsidP="00D321F0">
      <w:pPr>
        <w:shd w:val="clear" w:color="auto" w:fill="FFFFFF"/>
        <w:spacing w:line="276" w:lineRule="auto"/>
        <w:jc w:val="both"/>
        <w:rPr>
          <w:rFonts w:ascii="Times New Roman" w:eastAsia="Times New Roman" w:hAnsi="Times New Roman" w:cs="Times New Roman"/>
          <w:bCs/>
          <w:color w:val="22272F"/>
          <w:lang w:val="ru-RU"/>
        </w:rPr>
      </w:pPr>
      <w:r w:rsidRPr="00D321F0">
        <w:rPr>
          <w:rFonts w:ascii="Times New Roman" w:eastAsia="Times New Roman" w:hAnsi="Times New Roman" w:cs="Times New Roman"/>
          <w:bCs/>
          <w:color w:val="22272F"/>
          <w:lang w:val="ru-RU"/>
        </w:rPr>
        <w:t>Председатель: ____________________________________________________________</w:t>
      </w:r>
      <w:r w:rsidR="00B7457C">
        <w:rPr>
          <w:rFonts w:ascii="Times New Roman" w:eastAsia="Times New Roman" w:hAnsi="Times New Roman" w:cs="Times New Roman"/>
          <w:bCs/>
          <w:color w:val="22272F"/>
          <w:lang w:val="ru-RU"/>
        </w:rPr>
        <w:t>_</w:t>
      </w:r>
      <w:r w:rsidR="00910722">
        <w:rPr>
          <w:rFonts w:ascii="Times New Roman" w:eastAsia="Times New Roman" w:hAnsi="Times New Roman" w:cs="Times New Roman"/>
          <w:bCs/>
          <w:color w:val="22272F"/>
          <w:lang w:val="ru-RU"/>
        </w:rPr>
        <w:t>___</w:t>
      </w:r>
      <w:r w:rsidRPr="00D321F0">
        <w:rPr>
          <w:rFonts w:ascii="Times New Roman" w:eastAsia="Times New Roman" w:hAnsi="Times New Roman" w:cs="Times New Roman"/>
          <w:bCs/>
          <w:color w:val="22272F"/>
          <w:lang w:val="ru-RU"/>
        </w:rPr>
        <w:t>_</w:t>
      </w:r>
    </w:p>
    <w:p w:rsidR="00D321F0" w:rsidRPr="00D321F0" w:rsidRDefault="00D321F0" w:rsidP="00D321F0">
      <w:pPr>
        <w:shd w:val="clear" w:color="auto" w:fill="FFFFFF"/>
        <w:spacing w:line="276" w:lineRule="auto"/>
        <w:jc w:val="center"/>
        <w:rPr>
          <w:rFonts w:ascii="Times New Roman" w:eastAsia="Times New Roman" w:hAnsi="Times New Roman" w:cs="Times New Roman"/>
          <w:bCs/>
          <w:color w:val="22272F"/>
          <w:sz w:val="20"/>
          <w:szCs w:val="20"/>
          <w:lang w:val="ru-RU"/>
        </w:rPr>
      </w:pPr>
      <w:r w:rsidRPr="00D321F0">
        <w:rPr>
          <w:rFonts w:ascii="Times New Roman" w:eastAsia="Times New Roman" w:hAnsi="Times New Roman" w:cs="Times New Roman"/>
          <w:bCs/>
          <w:color w:val="22272F"/>
          <w:sz w:val="20"/>
          <w:szCs w:val="20"/>
          <w:lang w:val="ru-RU"/>
        </w:rPr>
        <w:t>(Фамилия, имя, отчество)</w:t>
      </w:r>
    </w:p>
    <w:p w:rsidR="00D321F0" w:rsidRPr="00D321F0" w:rsidRDefault="00D321F0" w:rsidP="00D321F0">
      <w:pPr>
        <w:shd w:val="clear" w:color="auto" w:fill="FFFFFF"/>
        <w:spacing w:line="276" w:lineRule="auto"/>
        <w:jc w:val="both"/>
        <w:rPr>
          <w:rFonts w:ascii="Times New Roman" w:eastAsia="Times New Roman" w:hAnsi="Times New Roman" w:cs="Times New Roman"/>
          <w:bCs/>
          <w:color w:val="22272F"/>
          <w:lang w:val="ru-RU"/>
        </w:rPr>
      </w:pPr>
      <w:r w:rsidRPr="00D321F0">
        <w:rPr>
          <w:rFonts w:ascii="Times New Roman" w:eastAsia="Times New Roman" w:hAnsi="Times New Roman" w:cs="Times New Roman"/>
          <w:bCs/>
          <w:color w:val="22272F"/>
          <w:lang w:val="ru-RU"/>
        </w:rPr>
        <w:t>Учитель: ________________________________________________________________</w:t>
      </w:r>
      <w:r w:rsidR="00910722">
        <w:rPr>
          <w:rFonts w:ascii="Times New Roman" w:eastAsia="Times New Roman" w:hAnsi="Times New Roman" w:cs="Times New Roman"/>
          <w:bCs/>
          <w:color w:val="22272F"/>
          <w:lang w:val="ru-RU"/>
        </w:rPr>
        <w:t>_____</w:t>
      </w:r>
      <w:r w:rsidRPr="00D321F0">
        <w:rPr>
          <w:rFonts w:ascii="Times New Roman" w:eastAsia="Times New Roman" w:hAnsi="Times New Roman" w:cs="Times New Roman"/>
          <w:bCs/>
          <w:color w:val="22272F"/>
          <w:lang w:val="ru-RU"/>
        </w:rPr>
        <w:t>_</w:t>
      </w:r>
    </w:p>
    <w:p w:rsidR="00D321F0" w:rsidRPr="00D321F0" w:rsidRDefault="00D321F0" w:rsidP="00D321F0">
      <w:pPr>
        <w:shd w:val="clear" w:color="auto" w:fill="FFFFFF"/>
        <w:spacing w:line="276" w:lineRule="auto"/>
        <w:jc w:val="center"/>
        <w:rPr>
          <w:rFonts w:ascii="Times New Roman" w:eastAsia="Times New Roman" w:hAnsi="Times New Roman" w:cs="Times New Roman"/>
          <w:bCs/>
          <w:color w:val="22272F"/>
          <w:sz w:val="20"/>
          <w:szCs w:val="20"/>
          <w:lang w:val="ru-RU"/>
        </w:rPr>
      </w:pPr>
      <w:r w:rsidRPr="00D321F0">
        <w:rPr>
          <w:rFonts w:ascii="Times New Roman" w:eastAsia="Times New Roman" w:hAnsi="Times New Roman" w:cs="Times New Roman"/>
          <w:bCs/>
          <w:color w:val="22272F"/>
          <w:sz w:val="20"/>
          <w:szCs w:val="20"/>
          <w:lang w:val="ru-RU"/>
        </w:rPr>
        <w:t>(Фамилия, имя, отчество)</w:t>
      </w:r>
    </w:p>
    <w:p w:rsidR="00D321F0" w:rsidRPr="00D321F0" w:rsidRDefault="00D321F0" w:rsidP="00D321F0">
      <w:pPr>
        <w:shd w:val="clear" w:color="auto" w:fill="FFFFFF"/>
        <w:spacing w:line="276" w:lineRule="auto"/>
        <w:jc w:val="both"/>
        <w:rPr>
          <w:rFonts w:ascii="Times New Roman" w:eastAsia="Times New Roman" w:hAnsi="Times New Roman" w:cs="Times New Roman"/>
          <w:bCs/>
          <w:color w:val="22272F"/>
          <w:lang w:val="ru-RU"/>
        </w:rPr>
      </w:pPr>
      <w:r w:rsidRPr="00D321F0">
        <w:rPr>
          <w:rFonts w:ascii="Times New Roman" w:eastAsia="Times New Roman" w:hAnsi="Times New Roman" w:cs="Times New Roman"/>
          <w:bCs/>
          <w:color w:val="22272F"/>
          <w:lang w:val="ru-RU"/>
        </w:rPr>
        <w:t>Ассистент: _____________________________________________________________</w:t>
      </w:r>
      <w:r w:rsidR="00910722">
        <w:rPr>
          <w:rFonts w:ascii="Times New Roman" w:eastAsia="Times New Roman" w:hAnsi="Times New Roman" w:cs="Times New Roman"/>
          <w:bCs/>
          <w:color w:val="22272F"/>
          <w:lang w:val="ru-RU"/>
        </w:rPr>
        <w:t>______</w:t>
      </w:r>
      <w:r w:rsidRPr="00D321F0">
        <w:rPr>
          <w:rFonts w:ascii="Times New Roman" w:eastAsia="Times New Roman" w:hAnsi="Times New Roman" w:cs="Times New Roman"/>
          <w:bCs/>
          <w:color w:val="22272F"/>
          <w:lang w:val="ru-RU"/>
        </w:rPr>
        <w:t>_</w:t>
      </w:r>
    </w:p>
    <w:p w:rsidR="00D321F0" w:rsidRPr="00D321F0" w:rsidRDefault="00D321F0" w:rsidP="00D321F0">
      <w:pPr>
        <w:shd w:val="clear" w:color="auto" w:fill="FFFFFF"/>
        <w:spacing w:line="276" w:lineRule="auto"/>
        <w:jc w:val="center"/>
        <w:rPr>
          <w:rFonts w:ascii="Times New Roman" w:eastAsia="Times New Roman" w:hAnsi="Times New Roman" w:cs="Times New Roman"/>
          <w:bCs/>
          <w:color w:val="22272F"/>
          <w:sz w:val="20"/>
          <w:szCs w:val="20"/>
          <w:lang w:val="ru-RU"/>
        </w:rPr>
      </w:pPr>
      <w:r w:rsidRPr="00D321F0">
        <w:rPr>
          <w:rFonts w:ascii="Times New Roman" w:eastAsia="Times New Roman" w:hAnsi="Times New Roman" w:cs="Times New Roman"/>
          <w:bCs/>
          <w:color w:val="22272F"/>
          <w:sz w:val="20"/>
          <w:szCs w:val="20"/>
          <w:lang w:val="ru-RU"/>
        </w:rPr>
        <w:t>(Фамилия, имя, отчество)</w:t>
      </w:r>
    </w:p>
    <w:p w:rsidR="00D321F0" w:rsidRPr="00D321F0" w:rsidRDefault="00D321F0" w:rsidP="00D321F0">
      <w:pPr>
        <w:shd w:val="clear" w:color="auto" w:fill="FFFFFF"/>
        <w:spacing w:line="276" w:lineRule="auto"/>
        <w:jc w:val="both"/>
        <w:rPr>
          <w:rFonts w:ascii="Times New Roman" w:eastAsia="Times New Roman" w:hAnsi="Times New Roman" w:cs="Times New Roman"/>
          <w:bCs/>
          <w:color w:val="22272F"/>
          <w:lang w:val="ru-RU"/>
        </w:rPr>
      </w:pPr>
      <w:r w:rsidRPr="00D321F0">
        <w:rPr>
          <w:rFonts w:ascii="Times New Roman" w:eastAsia="Times New Roman" w:hAnsi="Times New Roman" w:cs="Times New Roman"/>
          <w:bCs/>
          <w:color w:val="22272F"/>
          <w:lang w:val="ru-RU"/>
        </w:rPr>
        <w:t>Начало аттестации: _________ час. _________мин.</w:t>
      </w:r>
    </w:p>
    <w:p w:rsidR="00D321F0" w:rsidRPr="00D321F0" w:rsidRDefault="00D321F0" w:rsidP="00D321F0">
      <w:pPr>
        <w:shd w:val="clear" w:color="auto" w:fill="FFFFFF"/>
        <w:spacing w:line="276" w:lineRule="auto"/>
        <w:jc w:val="both"/>
        <w:rPr>
          <w:rFonts w:ascii="Times New Roman" w:eastAsia="Times New Roman" w:hAnsi="Times New Roman" w:cs="Times New Roman"/>
          <w:bCs/>
          <w:color w:val="22272F"/>
          <w:lang w:val="ru-RU"/>
        </w:rPr>
      </w:pPr>
      <w:r w:rsidRPr="00D321F0">
        <w:rPr>
          <w:rFonts w:ascii="Times New Roman" w:eastAsia="Times New Roman" w:hAnsi="Times New Roman" w:cs="Times New Roman"/>
          <w:bCs/>
          <w:color w:val="22272F"/>
          <w:lang w:val="ru-RU"/>
        </w:rPr>
        <w:t>Окончание аттестации: _________час. _________мин.</w:t>
      </w:r>
    </w:p>
    <w:p w:rsidR="00D321F0" w:rsidRPr="00D321F0" w:rsidRDefault="00D321F0" w:rsidP="00D321F0">
      <w:pPr>
        <w:shd w:val="clear" w:color="auto" w:fill="FFFFFF"/>
        <w:spacing w:line="276" w:lineRule="auto"/>
        <w:jc w:val="both"/>
        <w:rPr>
          <w:rFonts w:ascii="Times New Roman" w:eastAsia="Times New Roman" w:hAnsi="Times New Roman" w:cs="Times New Roman"/>
          <w:bCs/>
          <w:color w:val="22272F"/>
          <w:lang w:val="ru-RU"/>
        </w:rPr>
      </w:pPr>
      <w:r w:rsidRPr="00D321F0">
        <w:rPr>
          <w:rFonts w:ascii="Times New Roman" w:eastAsia="Times New Roman" w:hAnsi="Times New Roman" w:cs="Times New Roman"/>
          <w:bCs/>
          <w:color w:val="22272F"/>
          <w:lang w:val="ru-RU"/>
        </w:rPr>
        <w:t>Форма проведения аттестации ____________________________________________</w:t>
      </w:r>
      <w:r w:rsidR="00B7457C">
        <w:rPr>
          <w:rFonts w:ascii="Times New Roman" w:eastAsia="Times New Roman" w:hAnsi="Times New Roman" w:cs="Times New Roman"/>
          <w:bCs/>
          <w:color w:val="22272F"/>
          <w:lang w:val="ru-RU"/>
        </w:rPr>
        <w:t>_____</w:t>
      </w:r>
      <w:r w:rsidRPr="00D321F0">
        <w:rPr>
          <w:rFonts w:ascii="Times New Roman" w:eastAsia="Times New Roman" w:hAnsi="Times New Roman" w:cs="Times New Roman"/>
          <w:bCs/>
          <w:color w:val="22272F"/>
          <w:lang w:val="ru-RU"/>
        </w:rPr>
        <w:t>___</w:t>
      </w:r>
    </w:p>
    <w:p w:rsidR="00D321F0" w:rsidRPr="00D321F0" w:rsidRDefault="00D321F0" w:rsidP="00D321F0">
      <w:pPr>
        <w:shd w:val="clear" w:color="auto" w:fill="FFFFFF"/>
        <w:spacing w:line="276" w:lineRule="auto"/>
        <w:jc w:val="both"/>
        <w:rPr>
          <w:rFonts w:ascii="Times New Roman" w:eastAsia="Times New Roman" w:hAnsi="Times New Roman" w:cs="Times New Roman"/>
          <w:bCs/>
          <w:color w:val="22272F"/>
          <w:lang w:val="ru-RU"/>
        </w:rPr>
      </w:pPr>
      <w:r w:rsidRPr="00D321F0">
        <w:rPr>
          <w:rFonts w:ascii="Times New Roman" w:eastAsia="Times New Roman" w:hAnsi="Times New Roman" w:cs="Times New Roman"/>
          <w:bCs/>
          <w:color w:val="22272F"/>
          <w:lang w:val="ru-RU"/>
        </w:rPr>
        <w:t>Аттестационная оценка____________________________________________________</w:t>
      </w:r>
      <w:r w:rsidR="00B7457C">
        <w:rPr>
          <w:rFonts w:ascii="Times New Roman" w:eastAsia="Times New Roman" w:hAnsi="Times New Roman" w:cs="Times New Roman"/>
          <w:bCs/>
          <w:color w:val="22272F"/>
          <w:lang w:val="ru-RU"/>
        </w:rPr>
        <w:t>_____</w:t>
      </w:r>
      <w:r w:rsidRPr="00D321F0">
        <w:rPr>
          <w:rFonts w:ascii="Times New Roman" w:eastAsia="Times New Roman" w:hAnsi="Times New Roman" w:cs="Times New Roman"/>
          <w:bCs/>
          <w:color w:val="22272F"/>
          <w:lang w:val="ru-RU"/>
        </w:rPr>
        <w:t>_</w:t>
      </w:r>
    </w:p>
    <w:p w:rsidR="00D321F0" w:rsidRPr="00D321F0" w:rsidRDefault="00D321F0" w:rsidP="00D321F0">
      <w:pPr>
        <w:shd w:val="clear" w:color="auto" w:fill="FFFFFF"/>
        <w:spacing w:line="276" w:lineRule="auto"/>
        <w:jc w:val="both"/>
        <w:rPr>
          <w:rFonts w:ascii="Times New Roman" w:eastAsia="Times New Roman" w:hAnsi="Times New Roman" w:cs="Times New Roman"/>
          <w:bCs/>
          <w:color w:val="22272F"/>
          <w:lang w:val="ru-RU"/>
        </w:rPr>
      </w:pPr>
      <w:r w:rsidRPr="00D321F0">
        <w:rPr>
          <w:rFonts w:ascii="Times New Roman" w:eastAsia="Times New Roman" w:hAnsi="Times New Roman" w:cs="Times New Roman"/>
          <w:bCs/>
          <w:color w:val="22272F"/>
          <w:lang w:val="ru-RU"/>
        </w:rPr>
        <w:t>Итоговая оценка ________________________________________________________</w:t>
      </w:r>
      <w:r w:rsidR="00B7457C">
        <w:rPr>
          <w:rFonts w:ascii="Times New Roman" w:eastAsia="Times New Roman" w:hAnsi="Times New Roman" w:cs="Times New Roman"/>
          <w:bCs/>
          <w:color w:val="22272F"/>
          <w:lang w:val="ru-RU"/>
        </w:rPr>
        <w:t>____</w:t>
      </w:r>
      <w:r w:rsidRPr="00D321F0">
        <w:rPr>
          <w:rFonts w:ascii="Times New Roman" w:eastAsia="Times New Roman" w:hAnsi="Times New Roman" w:cs="Times New Roman"/>
          <w:bCs/>
          <w:color w:val="22272F"/>
          <w:lang w:val="ru-RU"/>
        </w:rPr>
        <w:t>___</w:t>
      </w:r>
    </w:p>
    <w:p w:rsidR="00D321F0" w:rsidRPr="00D321F0" w:rsidRDefault="00D321F0" w:rsidP="00D321F0">
      <w:pPr>
        <w:shd w:val="clear" w:color="auto" w:fill="FFFFFF"/>
        <w:spacing w:line="276" w:lineRule="auto"/>
        <w:jc w:val="both"/>
        <w:rPr>
          <w:rFonts w:ascii="Times New Roman" w:eastAsia="Times New Roman" w:hAnsi="Times New Roman" w:cs="Times New Roman"/>
          <w:bCs/>
          <w:color w:val="22272F"/>
          <w:lang w:val="ru-RU"/>
        </w:rPr>
      </w:pPr>
      <w:r w:rsidRPr="00D321F0">
        <w:rPr>
          <w:rFonts w:ascii="Times New Roman" w:eastAsia="Times New Roman" w:hAnsi="Times New Roman" w:cs="Times New Roman"/>
          <w:bCs/>
          <w:color w:val="22272F"/>
          <w:lang w:val="ru-RU"/>
        </w:rPr>
        <w:t>Особые мнения членов комиссии об оценке ответа экстерна: _________________</w:t>
      </w:r>
      <w:r w:rsidR="00B7457C">
        <w:rPr>
          <w:rFonts w:ascii="Times New Roman" w:eastAsia="Times New Roman" w:hAnsi="Times New Roman" w:cs="Times New Roman"/>
          <w:bCs/>
          <w:color w:val="22272F"/>
          <w:lang w:val="ru-RU"/>
        </w:rPr>
        <w:t>______</w:t>
      </w:r>
      <w:r w:rsidRPr="00D321F0">
        <w:rPr>
          <w:rFonts w:ascii="Times New Roman" w:eastAsia="Times New Roman" w:hAnsi="Times New Roman" w:cs="Times New Roman"/>
          <w:bCs/>
          <w:color w:val="22272F"/>
          <w:lang w:val="ru-RU"/>
        </w:rPr>
        <w:t>___</w:t>
      </w:r>
    </w:p>
    <w:p w:rsidR="00D321F0" w:rsidRPr="00D321F0" w:rsidRDefault="00D321F0" w:rsidP="00D321F0">
      <w:pPr>
        <w:shd w:val="clear" w:color="auto" w:fill="FFFFFF"/>
        <w:spacing w:line="276" w:lineRule="auto"/>
        <w:jc w:val="both"/>
        <w:rPr>
          <w:rFonts w:ascii="Times New Roman" w:eastAsia="Times New Roman" w:hAnsi="Times New Roman" w:cs="Times New Roman"/>
          <w:bCs/>
          <w:color w:val="22272F"/>
          <w:lang w:val="ru-RU"/>
        </w:rPr>
      </w:pPr>
      <w:r w:rsidRPr="00D321F0">
        <w:rPr>
          <w:rFonts w:ascii="Times New Roman" w:eastAsia="Times New Roman" w:hAnsi="Times New Roman" w:cs="Times New Roman"/>
          <w:bCs/>
          <w:color w:val="22272F"/>
          <w:lang w:val="ru-RU"/>
        </w:rPr>
        <w:t>_____________________________________________________________________</w:t>
      </w:r>
      <w:r w:rsidR="00B7457C">
        <w:rPr>
          <w:rFonts w:ascii="Times New Roman" w:eastAsia="Times New Roman" w:hAnsi="Times New Roman" w:cs="Times New Roman"/>
          <w:bCs/>
          <w:color w:val="22272F"/>
          <w:lang w:val="ru-RU"/>
        </w:rPr>
        <w:t>______</w:t>
      </w:r>
      <w:r w:rsidRPr="00D321F0">
        <w:rPr>
          <w:rFonts w:ascii="Times New Roman" w:eastAsia="Times New Roman" w:hAnsi="Times New Roman" w:cs="Times New Roman"/>
          <w:bCs/>
          <w:color w:val="22272F"/>
          <w:lang w:val="ru-RU"/>
        </w:rPr>
        <w:t>___</w:t>
      </w:r>
    </w:p>
    <w:p w:rsidR="00D321F0" w:rsidRPr="00D321F0" w:rsidRDefault="00D321F0" w:rsidP="00D321F0">
      <w:pPr>
        <w:shd w:val="clear" w:color="auto" w:fill="FFFFFF"/>
        <w:spacing w:line="276" w:lineRule="auto"/>
        <w:jc w:val="both"/>
        <w:rPr>
          <w:rFonts w:ascii="Times New Roman" w:eastAsia="Times New Roman" w:hAnsi="Times New Roman" w:cs="Times New Roman"/>
          <w:bCs/>
          <w:color w:val="22272F"/>
          <w:lang w:val="ru-RU"/>
        </w:rPr>
      </w:pPr>
      <w:r w:rsidRPr="00D321F0">
        <w:rPr>
          <w:rFonts w:ascii="Times New Roman" w:eastAsia="Times New Roman" w:hAnsi="Times New Roman" w:cs="Times New Roman"/>
          <w:bCs/>
          <w:color w:val="22272F"/>
          <w:lang w:val="ru-RU"/>
        </w:rPr>
        <w:t>Записи о случаях нарушения установленного порядка: ______________________</w:t>
      </w:r>
      <w:r w:rsidR="00B7457C">
        <w:rPr>
          <w:rFonts w:ascii="Times New Roman" w:eastAsia="Times New Roman" w:hAnsi="Times New Roman" w:cs="Times New Roman"/>
          <w:bCs/>
          <w:color w:val="22272F"/>
          <w:lang w:val="ru-RU"/>
        </w:rPr>
        <w:t>_____</w:t>
      </w:r>
      <w:r w:rsidRPr="00D321F0">
        <w:rPr>
          <w:rFonts w:ascii="Times New Roman" w:eastAsia="Times New Roman" w:hAnsi="Times New Roman" w:cs="Times New Roman"/>
          <w:bCs/>
          <w:color w:val="22272F"/>
          <w:lang w:val="ru-RU"/>
        </w:rPr>
        <w:t>____</w:t>
      </w:r>
    </w:p>
    <w:p w:rsidR="00D321F0" w:rsidRPr="00D321F0" w:rsidRDefault="00D321F0" w:rsidP="00D321F0">
      <w:pPr>
        <w:shd w:val="clear" w:color="auto" w:fill="FFFFFF"/>
        <w:spacing w:line="276" w:lineRule="auto"/>
        <w:jc w:val="both"/>
        <w:rPr>
          <w:rFonts w:ascii="Times New Roman" w:eastAsia="Times New Roman" w:hAnsi="Times New Roman" w:cs="Times New Roman"/>
          <w:bCs/>
          <w:color w:val="22272F"/>
          <w:lang w:val="ru-RU"/>
        </w:rPr>
      </w:pPr>
      <w:r w:rsidRPr="00D321F0">
        <w:rPr>
          <w:rFonts w:ascii="Times New Roman" w:eastAsia="Times New Roman" w:hAnsi="Times New Roman" w:cs="Times New Roman"/>
          <w:bCs/>
          <w:color w:val="22272F"/>
          <w:lang w:val="ru-RU"/>
        </w:rPr>
        <w:t>_______________________________________________________________________</w:t>
      </w:r>
      <w:r w:rsidR="00B7457C">
        <w:rPr>
          <w:rFonts w:ascii="Times New Roman" w:eastAsia="Times New Roman" w:hAnsi="Times New Roman" w:cs="Times New Roman"/>
          <w:bCs/>
          <w:color w:val="22272F"/>
          <w:lang w:val="ru-RU"/>
        </w:rPr>
        <w:t>_____</w:t>
      </w:r>
      <w:r w:rsidRPr="00D321F0">
        <w:rPr>
          <w:rFonts w:ascii="Times New Roman" w:eastAsia="Times New Roman" w:hAnsi="Times New Roman" w:cs="Times New Roman"/>
          <w:bCs/>
          <w:color w:val="22272F"/>
          <w:lang w:val="ru-RU"/>
        </w:rPr>
        <w:t>__</w:t>
      </w:r>
    </w:p>
    <w:p w:rsidR="00D321F0" w:rsidRPr="00D321F0" w:rsidRDefault="00D321F0" w:rsidP="00D321F0">
      <w:pPr>
        <w:shd w:val="clear" w:color="auto" w:fill="FFFFFF"/>
        <w:spacing w:line="276" w:lineRule="auto"/>
        <w:jc w:val="both"/>
        <w:rPr>
          <w:rFonts w:ascii="Times New Roman" w:eastAsia="Times New Roman" w:hAnsi="Times New Roman" w:cs="Times New Roman"/>
          <w:bCs/>
          <w:color w:val="22272F"/>
          <w:lang w:val="ru-RU"/>
        </w:rPr>
      </w:pPr>
      <w:r w:rsidRPr="00D321F0">
        <w:rPr>
          <w:rFonts w:ascii="Times New Roman" w:eastAsia="Times New Roman" w:hAnsi="Times New Roman" w:cs="Times New Roman"/>
          <w:bCs/>
          <w:color w:val="22272F"/>
          <w:lang w:val="ru-RU"/>
        </w:rPr>
        <w:t>Дата проведения «____» _______________20__ г.</w:t>
      </w:r>
    </w:p>
    <w:p w:rsidR="00D321F0" w:rsidRDefault="00D321F0" w:rsidP="00D321F0">
      <w:pPr>
        <w:shd w:val="clear" w:color="auto" w:fill="FFFFFF"/>
        <w:spacing w:line="276" w:lineRule="auto"/>
        <w:jc w:val="both"/>
        <w:rPr>
          <w:rFonts w:ascii="Times New Roman" w:eastAsia="Times New Roman" w:hAnsi="Times New Roman" w:cs="Times New Roman"/>
          <w:bCs/>
          <w:color w:val="22272F"/>
          <w:lang w:val="ru-RU"/>
        </w:rPr>
      </w:pPr>
      <w:r w:rsidRPr="00D321F0">
        <w:rPr>
          <w:rFonts w:ascii="Times New Roman" w:eastAsia="Times New Roman" w:hAnsi="Times New Roman" w:cs="Times New Roman"/>
          <w:bCs/>
          <w:color w:val="22272F"/>
          <w:lang w:val="ru-RU"/>
        </w:rPr>
        <w:t>Дата внесения в протокол оценок «____» _______________20__ г.</w:t>
      </w:r>
    </w:p>
    <w:p w:rsidR="00D321F0" w:rsidRPr="00D321F0" w:rsidRDefault="00D321F0" w:rsidP="00D321F0">
      <w:pPr>
        <w:shd w:val="clear" w:color="auto" w:fill="FFFFFF"/>
        <w:spacing w:line="276" w:lineRule="auto"/>
        <w:jc w:val="both"/>
        <w:rPr>
          <w:rFonts w:ascii="Times New Roman" w:eastAsia="Times New Roman" w:hAnsi="Times New Roman" w:cs="Times New Roman"/>
          <w:bCs/>
          <w:color w:val="22272F"/>
          <w:lang w:val="ru-RU"/>
        </w:rPr>
      </w:pPr>
    </w:p>
    <w:p w:rsidR="00D321F0" w:rsidRPr="00D321F0" w:rsidRDefault="00D321F0" w:rsidP="00D321F0">
      <w:pPr>
        <w:shd w:val="clear" w:color="auto" w:fill="FFFFFF"/>
        <w:spacing w:line="276" w:lineRule="auto"/>
        <w:jc w:val="both"/>
        <w:rPr>
          <w:rFonts w:ascii="Times New Roman" w:eastAsia="Times New Roman" w:hAnsi="Times New Roman" w:cs="Times New Roman"/>
          <w:bCs/>
          <w:color w:val="22272F"/>
          <w:lang w:val="ru-RU"/>
        </w:rPr>
      </w:pPr>
      <w:r w:rsidRPr="00D321F0">
        <w:rPr>
          <w:rFonts w:ascii="Times New Roman" w:eastAsia="Times New Roman" w:hAnsi="Times New Roman" w:cs="Times New Roman"/>
          <w:bCs/>
          <w:color w:val="22272F"/>
          <w:lang w:val="ru-RU"/>
        </w:rPr>
        <w:t>Члены аттестационной комиссии:</w:t>
      </w:r>
    </w:p>
    <w:p w:rsidR="00D321F0" w:rsidRPr="00D321F0" w:rsidRDefault="00D321F0" w:rsidP="00D321F0">
      <w:pPr>
        <w:shd w:val="clear" w:color="auto" w:fill="FFFFFF"/>
        <w:spacing w:line="276" w:lineRule="auto"/>
        <w:jc w:val="both"/>
        <w:rPr>
          <w:rFonts w:ascii="Times New Roman" w:eastAsia="Times New Roman" w:hAnsi="Times New Roman" w:cs="Times New Roman"/>
          <w:bCs/>
          <w:color w:val="22272F"/>
          <w:lang w:val="ru-RU"/>
        </w:rPr>
      </w:pPr>
      <w:r w:rsidRPr="00D321F0">
        <w:rPr>
          <w:rFonts w:ascii="Times New Roman" w:eastAsia="Times New Roman" w:hAnsi="Times New Roman" w:cs="Times New Roman"/>
          <w:bCs/>
          <w:color w:val="22272F"/>
          <w:lang w:val="ru-RU"/>
        </w:rPr>
        <w:t>_______________________ / ___________________________________________</w:t>
      </w:r>
    </w:p>
    <w:p w:rsidR="00D321F0" w:rsidRPr="00D321F0" w:rsidRDefault="00D321F0" w:rsidP="00D321F0">
      <w:pPr>
        <w:shd w:val="clear" w:color="auto" w:fill="FFFFFF"/>
        <w:spacing w:line="276" w:lineRule="auto"/>
        <w:jc w:val="both"/>
        <w:rPr>
          <w:rFonts w:ascii="Times New Roman" w:eastAsia="Times New Roman" w:hAnsi="Times New Roman" w:cs="Times New Roman"/>
          <w:bCs/>
          <w:color w:val="22272F"/>
          <w:sz w:val="20"/>
          <w:szCs w:val="20"/>
          <w:lang w:val="ru-RU"/>
        </w:rPr>
      </w:pPr>
      <w:r>
        <w:rPr>
          <w:rFonts w:ascii="Times New Roman" w:eastAsia="Times New Roman" w:hAnsi="Times New Roman" w:cs="Times New Roman"/>
          <w:bCs/>
          <w:color w:val="22272F"/>
          <w:sz w:val="20"/>
          <w:szCs w:val="20"/>
          <w:lang w:val="ru-RU"/>
        </w:rPr>
        <w:t xml:space="preserve">           </w:t>
      </w:r>
      <w:r w:rsidRPr="00D321F0">
        <w:rPr>
          <w:rFonts w:ascii="Times New Roman" w:eastAsia="Times New Roman" w:hAnsi="Times New Roman" w:cs="Times New Roman"/>
          <w:bCs/>
          <w:color w:val="22272F"/>
          <w:sz w:val="20"/>
          <w:szCs w:val="20"/>
          <w:lang w:val="ru-RU"/>
        </w:rPr>
        <w:t xml:space="preserve">Подпись                                                     </w:t>
      </w:r>
      <w:r>
        <w:rPr>
          <w:rFonts w:ascii="Times New Roman" w:eastAsia="Times New Roman" w:hAnsi="Times New Roman" w:cs="Times New Roman"/>
          <w:bCs/>
          <w:color w:val="22272F"/>
          <w:sz w:val="20"/>
          <w:szCs w:val="20"/>
          <w:lang w:val="ru-RU"/>
        </w:rPr>
        <w:t xml:space="preserve">    </w:t>
      </w:r>
      <w:r w:rsidRPr="00D321F0">
        <w:rPr>
          <w:rFonts w:ascii="Times New Roman" w:eastAsia="Times New Roman" w:hAnsi="Times New Roman" w:cs="Times New Roman"/>
          <w:bCs/>
          <w:color w:val="22272F"/>
          <w:sz w:val="20"/>
          <w:szCs w:val="20"/>
          <w:lang w:val="ru-RU"/>
        </w:rPr>
        <w:t>Фамилия, инициалы</w:t>
      </w:r>
    </w:p>
    <w:p w:rsidR="00D321F0" w:rsidRPr="00D321F0" w:rsidRDefault="00D321F0" w:rsidP="00D321F0">
      <w:pPr>
        <w:shd w:val="clear" w:color="auto" w:fill="FFFFFF"/>
        <w:spacing w:line="276" w:lineRule="auto"/>
        <w:jc w:val="both"/>
        <w:rPr>
          <w:rFonts w:ascii="Times New Roman" w:eastAsia="Times New Roman" w:hAnsi="Times New Roman" w:cs="Times New Roman"/>
          <w:bCs/>
          <w:color w:val="22272F"/>
          <w:lang w:val="ru-RU"/>
        </w:rPr>
      </w:pPr>
      <w:r w:rsidRPr="00D321F0">
        <w:rPr>
          <w:rFonts w:ascii="Times New Roman" w:eastAsia="Times New Roman" w:hAnsi="Times New Roman" w:cs="Times New Roman"/>
          <w:bCs/>
          <w:color w:val="22272F"/>
          <w:lang w:val="ru-RU"/>
        </w:rPr>
        <w:t>_______________________ / ___________________________________________</w:t>
      </w:r>
    </w:p>
    <w:p w:rsidR="00D321F0" w:rsidRPr="00D321F0" w:rsidRDefault="00D321F0" w:rsidP="00D321F0">
      <w:pPr>
        <w:shd w:val="clear" w:color="auto" w:fill="FFFFFF"/>
        <w:spacing w:line="276" w:lineRule="auto"/>
        <w:jc w:val="both"/>
        <w:rPr>
          <w:rFonts w:ascii="Times New Roman" w:eastAsia="Times New Roman" w:hAnsi="Times New Roman" w:cs="Times New Roman"/>
          <w:bCs/>
          <w:color w:val="22272F"/>
          <w:sz w:val="20"/>
          <w:szCs w:val="20"/>
          <w:lang w:val="ru-RU"/>
        </w:rPr>
      </w:pPr>
      <w:r>
        <w:rPr>
          <w:rFonts w:ascii="Times New Roman" w:eastAsia="Times New Roman" w:hAnsi="Times New Roman" w:cs="Times New Roman"/>
          <w:bCs/>
          <w:color w:val="22272F"/>
          <w:sz w:val="20"/>
          <w:szCs w:val="20"/>
          <w:lang w:val="ru-RU"/>
        </w:rPr>
        <w:t xml:space="preserve">           </w:t>
      </w:r>
      <w:r w:rsidRPr="00D321F0">
        <w:rPr>
          <w:rFonts w:ascii="Times New Roman" w:eastAsia="Times New Roman" w:hAnsi="Times New Roman" w:cs="Times New Roman"/>
          <w:bCs/>
          <w:color w:val="22272F"/>
          <w:sz w:val="20"/>
          <w:szCs w:val="20"/>
          <w:lang w:val="ru-RU"/>
        </w:rPr>
        <w:t xml:space="preserve">Подпись                                                  </w:t>
      </w:r>
      <w:r>
        <w:rPr>
          <w:rFonts w:ascii="Times New Roman" w:eastAsia="Times New Roman" w:hAnsi="Times New Roman" w:cs="Times New Roman"/>
          <w:bCs/>
          <w:color w:val="22272F"/>
          <w:sz w:val="20"/>
          <w:szCs w:val="20"/>
          <w:lang w:val="ru-RU"/>
        </w:rPr>
        <w:t xml:space="preserve">   </w:t>
      </w:r>
      <w:r w:rsidRPr="00D321F0">
        <w:rPr>
          <w:rFonts w:ascii="Times New Roman" w:eastAsia="Times New Roman" w:hAnsi="Times New Roman" w:cs="Times New Roman"/>
          <w:bCs/>
          <w:color w:val="22272F"/>
          <w:sz w:val="20"/>
          <w:szCs w:val="20"/>
          <w:lang w:val="ru-RU"/>
        </w:rPr>
        <w:t xml:space="preserve">   Фамилия, инициалы</w:t>
      </w:r>
    </w:p>
    <w:p w:rsidR="00D321F0" w:rsidRPr="00D321F0" w:rsidRDefault="00D321F0" w:rsidP="00D321F0">
      <w:pPr>
        <w:shd w:val="clear" w:color="auto" w:fill="FFFFFF"/>
        <w:spacing w:line="276" w:lineRule="auto"/>
        <w:jc w:val="both"/>
        <w:rPr>
          <w:rFonts w:ascii="Times New Roman" w:eastAsia="Times New Roman" w:hAnsi="Times New Roman" w:cs="Times New Roman"/>
          <w:bCs/>
          <w:color w:val="22272F"/>
          <w:lang w:val="ru-RU"/>
        </w:rPr>
      </w:pPr>
      <w:r w:rsidRPr="00D321F0">
        <w:rPr>
          <w:rFonts w:ascii="Times New Roman" w:eastAsia="Times New Roman" w:hAnsi="Times New Roman" w:cs="Times New Roman"/>
          <w:bCs/>
          <w:color w:val="22272F"/>
          <w:lang w:val="ru-RU"/>
        </w:rPr>
        <w:t>_______________________ / ___________________________________________</w:t>
      </w:r>
    </w:p>
    <w:p w:rsidR="00F9363F" w:rsidRPr="00D321F0" w:rsidRDefault="00D321F0" w:rsidP="00D321F0">
      <w:pPr>
        <w:shd w:val="clear" w:color="auto" w:fill="FFFFFF"/>
        <w:spacing w:line="276" w:lineRule="auto"/>
        <w:jc w:val="both"/>
        <w:rPr>
          <w:rFonts w:ascii="Times New Roman" w:eastAsia="Times New Roman" w:hAnsi="Times New Roman" w:cs="Times New Roman"/>
          <w:bCs/>
          <w:color w:val="22272F"/>
          <w:sz w:val="20"/>
          <w:szCs w:val="20"/>
          <w:lang w:val="ru-RU"/>
        </w:rPr>
      </w:pPr>
      <w:r>
        <w:rPr>
          <w:rFonts w:ascii="Times New Roman" w:eastAsia="Times New Roman" w:hAnsi="Times New Roman" w:cs="Times New Roman"/>
          <w:bCs/>
          <w:color w:val="22272F"/>
          <w:sz w:val="20"/>
          <w:szCs w:val="20"/>
          <w:lang w:val="ru-RU"/>
        </w:rPr>
        <w:t xml:space="preserve">           </w:t>
      </w:r>
      <w:r w:rsidRPr="00D321F0">
        <w:rPr>
          <w:rFonts w:ascii="Times New Roman" w:eastAsia="Times New Roman" w:hAnsi="Times New Roman" w:cs="Times New Roman"/>
          <w:bCs/>
          <w:color w:val="22272F"/>
          <w:sz w:val="20"/>
          <w:szCs w:val="20"/>
          <w:lang w:val="ru-RU"/>
        </w:rPr>
        <w:t>Подпись                                                      Фамилия, инициалы</w:t>
      </w:r>
    </w:p>
    <w:p w:rsidR="00D321F0" w:rsidRDefault="00D321F0" w:rsidP="00B21333">
      <w:pPr>
        <w:shd w:val="clear" w:color="auto" w:fill="FFFFFF"/>
        <w:spacing w:before="100" w:beforeAutospacing="1" w:after="100" w:afterAutospacing="1"/>
        <w:jc w:val="right"/>
        <w:rPr>
          <w:rFonts w:ascii="Times New Roman" w:eastAsia="Times New Roman" w:hAnsi="Times New Roman" w:cs="Times New Roman"/>
          <w:b/>
          <w:bCs/>
          <w:color w:val="22272F"/>
          <w:sz w:val="23"/>
          <w:szCs w:val="23"/>
          <w:lang w:val="ru-RU"/>
        </w:rPr>
      </w:pPr>
    </w:p>
    <w:p w:rsidR="00D321F0" w:rsidRDefault="00D321F0" w:rsidP="00B21333">
      <w:pPr>
        <w:shd w:val="clear" w:color="auto" w:fill="FFFFFF"/>
        <w:spacing w:before="100" w:beforeAutospacing="1" w:after="100" w:afterAutospacing="1"/>
        <w:jc w:val="right"/>
        <w:rPr>
          <w:rFonts w:ascii="Times New Roman" w:eastAsia="Times New Roman" w:hAnsi="Times New Roman" w:cs="Times New Roman"/>
          <w:b/>
          <w:bCs/>
          <w:color w:val="22272F"/>
          <w:sz w:val="23"/>
          <w:szCs w:val="23"/>
          <w:lang w:val="ru-RU"/>
        </w:rPr>
      </w:pPr>
    </w:p>
    <w:p w:rsidR="00D321F0" w:rsidRDefault="00D321F0" w:rsidP="00B21333">
      <w:pPr>
        <w:shd w:val="clear" w:color="auto" w:fill="FFFFFF"/>
        <w:spacing w:before="100" w:beforeAutospacing="1" w:after="100" w:afterAutospacing="1"/>
        <w:jc w:val="right"/>
        <w:rPr>
          <w:rFonts w:ascii="Times New Roman" w:eastAsia="Times New Roman" w:hAnsi="Times New Roman" w:cs="Times New Roman"/>
          <w:b/>
          <w:bCs/>
          <w:color w:val="22272F"/>
          <w:sz w:val="23"/>
          <w:szCs w:val="23"/>
          <w:lang w:val="ru-RU"/>
        </w:rPr>
      </w:pPr>
    </w:p>
    <w:p w:rsidR="00D321F0" w:rsidRDefault="00D321F0" w:rsidP="00B21333">
      <w:pPr>
        <w:shd w:val="clear" w:color="auto" w:fill="FFFFFF"/>
        <w:spacing w:before="100" w:beforeAutospacing="1" w:after="100" w:afterAutospacing="1"/>
        <w:jc w:val="right"/>
        <w:rPr>
          <w:rFonts w:ascii="Times New Roman" w:eastAsia="Times New Roman" w:hAnsi="Times New Roman" w:cs="Times New Roman"/>
          <w:b/>
          <w:bCs/>
          <w:color w:val="22272F"/>
          <w:sz w:val="23"/>
          <w:szCs w:val="23"/>
          <w:lang w:val="ru-RU"/>
        </w:rPr>
      </w:pPr>
    </w:p>
    <w:p w:rsidR="00D321F0" w:rsidRDefault="00D321F0" w:rsidP="00B21333">
      <w:pPr>
        <w:shd w:val="clear" w:color="auto" w:fill="FFFFFF"/>
        <w:spacing w:before="100" w:beforeAutospacing="1" w:after="100" w:afterAutospacing="1"/>
        <w:jc w:val="right"/>
        <w:rPr>
          <w:rFonts w:ascii="Times New Roman" w:eastAsia="Times New Roman" w:hAnsi="Times New Roman" w:cs="Times New Roman"/>
          <w:b/>
          <w:bCs/>
          <w:color w:val="22272F"/>
          <w:sz w:val="23"/>
          <w:szCs w:val="23"/>
          <w:lang w:val="ru-RU"/>
        </w:rPr>
      </w:pPr>
    </w:p>
    <w:p w:rsidR="00FB0FC2" w:rsidRDefault="00FB0FC2" w:rsidP="00B21333">
      <w:pPr>
        <w:shd w:val="clear" w:color="auto" w:fill="FFFFFF"/>
        <w:spacing w:before="100" w:beforeAutospacing="1" w:after="100" w:afterAutospacing="1"/>
        <w:jc w:val="right"/>
        <w:rPr>
          <w:rFonts w:ascii="Times New Roman" w:eastAsia="Times New Roman" w:hAnsi="Times New Roman" w:cs="Times New Roman"/>
          <w:b/>
          <w:bCs/>
          <w:color w:val="22272F"/>
          <w:sz w:val="23"/>
          <w:szCs w:val="23"/>
          <w:lang w:val="ru-RU"/>
        </w:rPr>
      </w:pPr>
    </w:p>
    <w:p w:rsidR="00D321F0" w:rsidRDefault="00D321F0" w:rsidP="00B21333">
      <w:pPr>
        <w:shd w:val="clear" w:color="auto" w:fill="FFFFFF"/>
        <w:spacing w:before="100" w:beforeAutospacing="1" w:after="100" w:afterAutospacing="1"/>
        <w:jc w:val="right"/>
        <w:rPr>
          <w:rFonts w:ascii="Times New Roman" w:eastAsia="Times New Roman" w:hAnsi="Times New Roman" w:cs="Times New Roman"/>
          <w:b/>
          <w:bCs/>
          <w:color w:val="22272F"/>
          <w:sz w:val="23"/>
          <w:szCs w:val="23"/>
          <w:lang w:val="ru-RU"/>
        </w:rPr>
      </w:pPr>
    </w:p>
    <w:p w:rsidR="00B21333" w:rsidRPr="00B21333" w:rsidRDefault="003725CA" w:rsidP="00B21333">
      <w:pPr>
        <w:shd w:val="clear" w:color="auto" w:fill="FFFFFF"/>
        <w:spacing w:before="100" w:beforeAutospacing="1" w:after="100" w:afterAutospacing="1"/>
        <w:jc w:val="right"/>
        <w:rPr>
          <w:rFonts w:ascii="Times New Roman" w:eastAsia="Times New Roman" w:hAnsi="Times New Roman" w:cs="Times New Roman"/>
          <w:color w:val="22272F"/>
          <w:sz w:val="23"/>
          <w:szCs w:val="23"/>
          <w:lang w:val="ru-RU"/>
        </w:rPr>
      </w:pPr>
      <w:r>
        <w:rPr>
          <w:rFonts w:ascii="Times New Roman" w:eastAsia="Times New Roman" w:hAnsi="Times New Roman" w:cs="Times New Roman"/>
          <w:b/>
          <w:bCs/>
          <w:color w:val="22272F"/>
          <w:sz w:val="23"/>
          <w:szCs w:val="23"/>
          <w:lang w:val="ru-RU"/>
        </w:rPr>
        <w:lastRenderedPageBreak/>
        <w:t>Приложение 4</w:t>
      </w:r>
    </w:p>
    <w:p w:rsidR="00B21333" w:rsidRPr="00F9363F" w:rsidRDefault="00B21333" w:rsidP="00B21333">
      <w:pPr>
        <w:shd w:val="clear" w:color="auto" w:fill="FFFFFF"/>
        <w:spacing w:before="100" w:beforeAutospacing="1" w:after="100" w:afterAutospacing="1"/>
        <w:jc w:val="center"/>
        <w:rPr>
          <w:rFonts w:ascii="Times New Roman" w:eastAsia="Times New Roman" w:hAnsi="Times New Roman" w:cs="Times New Roman"/>
          <w:color w:val="22272F"/>
          <w:sz w:val="28"/>
          <w:szCs w:val="28"/>
          <w:lang w:val="ru-RU"/>
        </w:rPr>
      </w:pPr>
      <w:r w:rsidRPr="00F9363F">
        <w:rPr>
          <w:rFonts w:ascii="Times New Roman" w:eastAsia="Times New Roman" w:hAnsi="Times New Roman" w:cs="Times New Roman"/>
          <w:color w:val="22272F"/>
          <w:sz w:val="28"/>
          <w:szCs w:val="28"/>
          <w:lang w:val="ru-RU"/>
        </w:rPr>
        <w:t>СПРАВКА</w:t>
      </w:r>
      <w:r w:rsidRPr="00F9363F">
        <w:rPr>
          <w:rFonts w:ascii="Times New Roman" w:eastAsia="Times New Roman" w:hAnsi="Times New Roman" w:cs="Times New Roman"/>
          <w:color w:val="22272F"/>
          <w:sz w:val="28"/>
          <w:szCs w:val="28"/>
          <w:lang w:val="ru-RU"/>
        </w:rPr>
        <w:br/>
        <w:t>о промежуточной аттестации</w:t>
      </w:r>
    </w:p>
    <w:p w:rsidR="00B21333" w:rsidRPr="00F9363F" w:rsidRDefault="00B21333" w:rsidP="00B21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2272F"/>
          <w:lang w:val="ru-RU"/>
        </w:rPr>
      </w:pPr>
      <w:r w:rsidRPr="00F9363F">
        <w:rPr>
          <w:rFonts w:ascii="Times New Roman" w:eastAsia="Times New Roman" w:hAnsi="Times New Roman" w:cs="Times New Roman"/>
          <w:color w:val="22272F"/>
          <w:lang w:val="ru-RU"/>
        </w:rPr>
        <w:t>_________________________________________________________________</w:t>
      </w:r>
      <w:r w:rsidR="00F9363F">
        <w:rPr>
          <w:rFonts w:ascii="Times New Roman" w:eastAsia="Times New Roman" w:hAnsi="Times New Roman" w:cs="Times New Roman"/>
          <w:color w:val="22272F"/>
          <w:lang w:val="ru-RU"/>
        </w:rPr>
        <w:t>____</w:t>
      </w:r>
      <w:r w:rsidRPr="00F9363F">
        <w:rPr>
          <w:rFonts w:ascii="Times New Roman" w:eastAsia="Times New Roman" w:hAnsi="Times New Roman" w:cs="Times New Roman"/>
          <w:color w:val="22272F"/>
          <w:lang w:val="ru-RU"/>
        </w:rPr>
        <w:t>________</w:t>
      </w:r>
    </w:p>
    <w:p w:rsidR="00B21333" w:rsidRPr="00584D1C" w:rsidRDefault="00B21333" w:rsidP="00584D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2272F"/>
          <w:sz w:val="20"/>
          <w:szCs w:val="20"/>
          <w:lang w:val="ru-RU"/>
        </w:rPr>
      </w:pPr>
      <w:r w:rsidRPr="00584D1C">
        <w:rPr>
          <w:rFonts w:ascii="Times New Roman" w:eastAsia="Times New Roman" w:hAnsi="Times New Roman" w:cs="Times New Roman"/>
          <w:color w:val="22272F"/>
          <w:sz w:val="20"/>
          <w:szCs w:val="20"/>
          <w:lang w:val="ru-RU"/>
        </w:rPr>
        <w:t>(фамилия, имя, отчество обучающегося)</w:t>
      </w:r>
    </w:p>
    <w:p w:rsidR="00B21333" w:rsidRPr="00F9363F" w:rsidRDefault="00B21333" w:rsidP="00B21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2272F"/>
          <w:lang w:val="ru-RU"/>
        </w:rPr>
      </w:pPr>
      <w:r w:rsidRPr="00F9363F">
        <w:rPr>
          <w:rFonts w:ascii="Times New Roman" w:eastAsia="Times New Roman" w:hAnsi="Times New Roman" w:cs="Times New Roman"/>
          <w:color w:val="22272F"/>
          <w:lang w:val="ru-RU"/>
        </w:rPr>
        <w:t>в _______________________________________________________________</w:t>
      </w:r>
      <w:r w:rsidR="00F9363F">
        <w:rPr>
          <w:rFonts w:ascii="Times New Roman" w:eastAsia="Times New Roman" w:hAnsi="Times New Roman" w:cs="Times New Roman"/>
          <w:color w:val="22272F"/>
          <w:lang w:val="ru-RU"/>
        </w:rPr>
        <w:t>_</w:t>
      </w:r>
      <w:r w:rsidRPr="00F9363F">
        <w:rPr>
          <w:rFonts w:ascii="Times New Roman" w:eastAsia="Times New Roman" w:hAnsi="Times New Roman" w:cs="Times New Roman"/>
          <w:color w:val="22272F"/>
          <w:lang w:val="ru-RU"/>
        </w:rPr>
        <w:t>__</w:t>
      </w:r>
      <w:r w:rsidR="00F9363F">
        <w:rPr>
          <w:rFonts w:ascii="Times New Roman" w:eastAsia="Times New Roman" w:hAnsi="Times New Roman" w:cs="Times New Roman"/>
          <w:color w:val="22272F"/>
          <w:lang w:val="ru-RU"/>
        </w:rPr>
        <w:t>____</w:t>
      </w:r>
      <w:r w:rsidRPr="00F9363F">
        <w:rPr>
          <w:rFonts w:ascii="Times New Roman" w:eastAsia="Times New Roman" w:hAnsi="Times New Roman" w:cs="Times New Roman"/>
          <w:color w:val="22272F"/>
          <w:lang w:val="ru-RU"/>
        </w:rPr>
        <w:t>______</w:t>
      </w:r>
    </w:p>
    <w:p w:rsidR="00B21333" w:rsidRPr="00584D1C" w:rsidRDefault="00B21333" w:rsidP="00584D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2272F"/>
          <w:sz w:val="20"/>
          <w:szCs w:val="20"/>
          <w:lang w:val="ru-RU"/>
        </w:rPr>
      </w:pPr>
      <w:r w:rsidRPr="00584D1C">
        <w:rPr>
          <w:rFonts w:ascii="Times New Roman" w:eastAsia="Times New Roman" w:hAnsi="Times New Roman" w:cs="Times New Roman"/>
          <w:color w:val="22272F"/>
          <w:sz w:val="20"/>
          <w:szCs w:val="20"/>
          <w:lang w:val="ru-RU"/>
        </w:rPr>
        <w:t>(наименование общеобразовательной организации, адрес)</w:t>
      </w:r>
    </w:p>
    <w:p w:rsidR="00B21333" w:rsidRDefault="00B21333" w:rsidP="00B21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2272F"/>
          <w:lang w:val="ru-RU"/>
        </w:rPr>
      </w:pPr>
      <w:r w:rsidRPr="00F9363F">
        <w:rPr>
          <w:rFonts w:ascii="Times New Roman" w:eastAsia="Times New Roman" w:hAnsi="Times New Roman" w:cs="Times New Roman"/>
          <w:color w:val="22272F"/>
          <w:lang w:val="ru-RU"/>
        </w:rPr>
        <w:t>___________________________________________________________________</w:t>
      </w:r>
      <w:r w:rsidR="00F9363F">
        <w:rPr>
          <w:rFonts w:ascii="Times New Roman" w:eastAsia="Times New Roman" w:hAnsi="Times New Roman" w:cs="Times New Roman"/>
          <w:color w:val="22272F"/>
          <w:lang w:val="ru-RU"/>
        </w:rPr>
        <w:t>____</w:t>
      </w:r>
      <w:r w:rsidRPr="00F9363F">
        <w:rPr>
          <w:rFonts w:ascii="Times New Roman" w:eastAsia="Times New Roman" w:hAnsi="Times New Roman" w:cs="Times New Roman"/>
          <w:color w:val="22272F"/>
          <w:lang w:val="ru-RU"/>
        </w:rPr>
        <w:t>______</w:t>
      </w:r>
    </w:p>
    <w:p w:rsidR="00F9363F" w:rsidRPr="00F9363F" w:rsidRDefault="00F9363F" w:rsidP="00B21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2272F"/>
          <w:lang w:val="ru-RU"/>
        </w:rPr>
      </w:pPr>
    </w:p>
    <w:p w:rsidR="00B21333" w:rsidRDefault="00B21333" w:rsidP="00B21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2272F"/>
          <w:lang w:val="ru-RU"/>
        </w:rPr>
      </w:pPr>
      <w:r w:rsidRPr="00F9363F">
        <w:rPr>
          <w:rFonts w:ascii="Times New Roman" w:eastAsia="Times New Roman" w:hAnsi="Times New Roman" w:cs="Times New Roman"/>
          <w:color w:val="22272F"/>
          <w:lang w:val="ru-RU"/>
        </w:rPr>
        <w:t>в _________ учебном году пройдена промежуточная аттестация:</w:t>
      </w:r>
    </w:p>
    <w:p w:rsidR="00F9363F" w:rsidRDefault="00F9363F" w:rsidP="00B21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2272F"/>
          <w:lang w:val="ru-RU"/>
        </w:rPr>
      </w:pPr>
    </w:p>
    <w:p w:rsidR="00F9363F" w:rsidRPr="00F9363F" w:rsidRDefault="00F9363F" w:rsidP="00B21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2272F"/>
          <w:lang w:val="ru-RU"/>
        </w:rPr>
      </w:pPr>
    </w:p>
    <w:tbl>
      <w:tblPr>
        <w:tblW w:w="9206" w:type="dxa"/>
        <w:tblCellMar>
          <w:top w:w="15" w:type="dxa"/>
          <w:left w:w="15" w:type="dxa"/>
          <w:bottom w:w="15" w:type="dxa"/>
          <w:right w:w="15" w:type="dxa"/>
        </w:tblCellMar>
        <w:tblLook w:val="04A0" w:firstRow="1" w:lastRow="0" w:firstColumn="1" w:lastColumn="0" w:noHBand="0" w:noVBand="1"/>
      </w:tblPr>
      <w:tblGrid>
        <w:gridCol w:w="532"/>
        <w:gridCol w:w="2645"/>
        <w:gridCol w:w="4328"/>
        <w:gridCol w:w="1701"/>
      </w:tblGrid>
      <w:tr w:rsidR="00B21333" w:rsidRPr="00B21333" w:rsidTr="00F9363F">
        <w:tc>
          <w:tcPr>
            <w:tcW w:w="532"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jc w:val="cente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N</w:t>
            </w:r>
            <w:r w:rsidRPr="00B21333">
              <w:rPr>
                <w:rFonts w:ascii="Times New Roman" w:eastAsia="Times New Roman" w:hAnsi="Times New Roman" w:cs="Times New Roman"/>
                <w:color w:val="auto"/>
                <w:lang w:val="ru-RU"/>
              </w:rPr>
              <w:br/>
              <w:t>п/п</w:t>
            </w:r>
          </w:p>
        </w:tc>
        <w:tc>
          <w:tcPr>
            <w:tcW w:w="2645"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jc w:val="cente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Наименование учебных предметов</w:t>
            </w:r>
          </w:p>
        </w:tc>
        <w:tc>
          <w:tcPr>
            <w:tcW w:w="4328"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jc w:val="cente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Четверть, триместр, полугодие, модуль, класс, полный курс предмета</w:t>
            </w:r>
          </w:p>
        </w:tc>
        <w:tc>
          <w:tcPr>
            <w:tcW w:w="1701"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jc w:val="cente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Отметка</w:t>
            </w:r>
          </w:p>
        </w:tc>
      </w:tr>
      <w:tr w:rsidR="00B21333" w:rsidRPr="00B21333" w:rsidTr="00F9363F">
        <w:tc>
          <w:tcPr>
            <w:tcW w:w="532"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jc w:val="cente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1.</w:t>
            </w:r>
          </w:p>
        </w:tc>
        <w:tc>
          <w:tcPr>
            <w:tcW w:w="2645"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 </w:t>
            </w:r>
          </w:p>
        </w:tc>
        <w:tc>
          <w:tcPr>
            <w:tcW w:w="4328"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 </w:t>
            </w:r>
          </w:p>
        </w:tc>
        <w:tc>
          <w:tcPr>
            <w:tcW w:w="1701"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 </w:t>
            </w:r>
          </w:p>
        </w:tc>
      </w:tr>
      <w:tr w:rsidR="00B21333" w:rsidRPr="00B21333" w:rsidTr="00F9363F">
        <w:tc>
          <w:tcPr>
            <w:tcW w:w="532"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jc w:val="cente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2.</w:t>
            </w:r>
          </w:p>
        </w:tc>
        <w:tc>
          <w:tcPr>
            <w:tcW w:w="2645"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 </w:t>
            </w:r>
          </w:p>
        </w:tc>
        <w:tc>
          <w:tcPr>
            <w:tcW w:w="4328"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 </w:t>
            </w:r>
          </w:p>
        </w:tc>
        <w:tc>
          <w:tcPr>
            <w:tcW w:w="1701"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 </w:t>
            </w:r>
          </w:p>
        </w:tc>
      </w:tr>
      <w:tr w:rsidR="00B21333" w:rsidRPr="00B21333" w:rsidTr="00F9363F">
        <w:tc>
          <w:tcPr>
            <w:tcW w:w="532"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jc w:val="cente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3.</w:t>
            </w:r>
          </w:p>
        </w:tc>
        <w:tc>
          <w:tcPr>
            <w:tcW w:w="2645"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 </w:t>
            </w:r>
          </w:p>
        </w:tc>
        <w:tc>
          <w:tcPr>
            <w:tcW w:w="4328"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 </w:t>
            </w:r>
          </w:p>
        </w:tc>
        <w:tc>
          <w:tcPr>
            <w:tcW w:w="1701"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 </w:t>
            </w:r>
          </w:p>
        </w:tc>
      </w:tr>
      <w:tr w:rsidR="00B21333" w:rsidRPr="00B21333" w:rsidTr="00F9363F">
        <w:tc>
          <w:tcPr>
            <w:tcW w:w="532"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jc w:val="cente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4.</w:t>
            </w:r>
          </w:p>
        </w:tc>
        <w:tc>
          <w:tcPr>
            <w:tcW w:w="2645"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 </w:t>
            </w:r>
          </w:p>
        </w:tc>
        <w:tc>
          <w:tcPr>
            <w:tcW w:w="4328"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 </w:t>
            </w:r>
          </w:p>
        </w:tc>
        <w:tc>
          <w:tcPr>
            <w:tcW w:w="1701"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 </w:t>
            </w:r>
          </w:p>
        </w:tc>
      </w:tr>
      <w:tr w:rsidR="00B21333" w:rsidRPr="00B21333" w:rsidTr="00F9363F">
        <w:tc>
          <w:tcPr>
            <w:tcW w:w="532"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jc w:val="cente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5.</w:t>
            </w:r>
          </w:p>
        </w:tc>
        <w:tc>
          <w:tcPr>
            <w:tcW w:w="2645"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 </w:t>
            </w:r>
          </w:p>
        </w:tc>
        <w:tc>
          <w:tcPr>
            <w:tcW w:w="4328"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 </w:t>
            </w:r>
          </w:p>
        </w:tc>
        <w:tc>
          <w:tcPr>
            <w:tcW w:w="1701"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 </w:t>
            </w:r>
          </w:p>
        </w:tc>
      </w:tr>
      <w:tr w:rsidR="00B21333" w:rsidRPr="00B21333" w:rsidTr="00F9363F">
        <w:tc>
          <w:tcPr>
            <w:tcW w:w="532"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jc w:val="cente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6.</w:t>
            </w:r>
          </w:p>
        </w:tc>
        <w:tc>
          <w:tcPr>
            <w:tcW w:w="2645"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 </w:t>
            </w:r>
          </w:p>
        </w:tc>
        <w:tc>
          <w:tcPr>
            <w:tcW w:w="4328"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 </w:t>
            </w:r>
          </w:p>
        </w:tc>
        <w:tc>
          <w:tcPr>
            <w:tcW w:w="1701"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 </w:t>
            </w:r>
          </w:p>
        </w:tc>
      </w:tr>
      <w:tr w:rsidR="00B21333" w:rsidRPr="00B21333" w:rsidTr="00F9363F">
        <w:tc>
          <w:tcPr>
            <w:tcW w:w="532"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jc w:val="cente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7.</w:t>
            </w:r>
          </w:p>
        </w:tc>
        <w:tc>
          <w:tcPr>
            <w:tcW w:w="2645"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 </w:t>
            </w:r>
          </w:p>
        </w:tc>
        <w:tc>
          <w:tcPr>
            <w:tcW w:w="4328"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 </w:t>
            </w:r>
          </w:p>
        </w:tc>
        <w:tc>
          <w:tcPr>
            <w:tcW w:w="1701"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 </w:t>
            </w:r>
          </w:p>
        </w:tc>
      </w:tr>
      <w:tr w:rsidR="00B21333" w:rsidRPr="00B21333" w:rsidTr="00F9363F">
        <w:tc>
          <w:tcPr>
            <w:tcW w:w="532"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jc w:val="cente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w:t>
            </w:r>
          </w:p>
        </w:tc>
        <w:tc>
          <w:tcPr>
            <w:tcW w:w="2645"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 </w:t>
            </w:r>
          </w:p>
        </w:tc>
        <w:tc>
          <w:tcPr>
            <w:tcW w:w="4328"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 </w:t>
            </w:r>
          </w:p>
        </w:tc>
        <w:tc>
          <w:tcPr>
            <w:tcW w:w="1701"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lang w:val="ru-RU"/>
              </w:rPr>
            </w:pPr>
            <w:r w:rsidRPr="00B21333">
              <w:rPr>
                <w:rFonts w:ascii="Times New Roman" w:eastAsia="Times New Roman" w:hAnsi="Times New Roman" w:cs="Times New Roman"/>
                <w:color w:val="auto"/>
                <w:lang w:val="ru-RU"/>
              </w:rPr>
              <w:t> </w:t>
            </w:r>
          </w:p>
        </w:tc>
      </w:tr>
    </w:tbl>
    <w:p w:rsidR="00584D1C" w:rsidRDefault="00584D1C" w:rsidP="00584D1C">
      <w:pPr>
        <w:shd w:val="clear" w:color="auto" w:fill="FFFFFF"/>
        <w:jc w:val="both"/>
        <w:rPr>
          <w:rFonts w:ascii="Times New Roman" w:eastAsia="Times New Roman" w:hAnsi="Times New Roman" w:cs="Times New Roman"/>
          <w:color w:val="22272F"/>
          <w:sz w:val="23"/>
          <w:szCs w:val="23"/>
          <w:lang w:val="ru-RU"/>
        </w:rPr>
      </w:pPr>
    </w:p>
    <w:p w:rsidR="00584D1C" w:rsidRPr="00584D1C" w:rsidRDefault="00B21333" w:rsidP="00584D1C">
      <w:pPr>
        <w:shd w:val="clear" w:color="auto" w:fill="FFFFFF"/>
        <w:jc w:val="both"/>
        <w:rPr>
          <w:rFonts w:ascii="Times New Roman" w:eastAsia="Times New Roman" w:hAnsi="Times New Roman" w:cs="Times New Roman"/>
          <w:color w:val="22272F"/>
          <w:sz w:val="23"/>
          <w:szCs w:val="23"/>
          <w:lang w:val="ru-RU"/>
        </w:rPr>
      </w:pPr>
      <w:r w:rsidRPr="00B21333">
        <w:rPr>
          <w:rFonts w:ascii="Times New Roman" w:eastAsia="Times New Roman" w:hAnsi="Times New Roman" w:cs="Times New Roman"/>
          <w:color w:val="22272F"/>
          <w:sz w:val="23"/>
          <w:szCs w:val="23"/>
          <w:lang w:val="ru-RU"/>
        </w:rPr>
        <w:t> </w:t>
      </w:r>
      <w:r w:rsidR="00584D1C" w:rsidRPr="00584D1C">
        <w:rPr>
          <w:rFonts w:ascii="Times New Roman" w:eastAsia="Times New Roman" w:hAnsi="Times New Roman" w:cs="Times New Roman"/>
          <w:color w:val="22272F"/>
          <w:sz w:val="23"/>
          <w:szCs w:val="23"/>
          <w:lang w:val="ru-RU"/>
        </w:rPr>
        <w:t>________________________________________________________________________</w:t>
      </w:r>
      <w:r w:rsidR="00584D1C">
        <w:rPr>
          <w:rFonts w:ascii="Times New Roman" w:eastAsia="Times New Roman" w:hAnsi="Times New Roman" w:cs="Times New Roman"/>
          <w:color w:val="22272F"/>
          <w:sz w:val="23"/>
          <w:szCs w:val="23"/>
          <w:lang w:val="ru-RU"/>
        </w:rPr>
        <w:t>____</w:t>
      </w:r>
      <w:r w:rsidR="00584D1C" w:rsidRPr="00584D1C">
        <w:rPr>
          <w:rFonts w:ascii="Times New Roman" w:eastAsia="Times New Roman" w:hAnsi="Times New Roman" w:cs="Times New Roman"/>
          <w:color w:val="22272F"/>
          <w:sz w:val="23"/>
          <w:szCs w:val="23"/>
          <w:lang w:val="ru-RU"/>
        </w:rPr>
        <w:t>___</w:t>
      </w:r>
    </w:p>
    <w:p w:rsidR="00584D1C" w:rsidRPr="00584D1C" w:rsidRDefault="00584D1C" w:rsidP="00584D1C">
      <w:pPr>
        <w:shd w:val="clear" w:color="auto" w:fill="FFFFFF"/>
        <w:jc w:val="center"/>
        <w:rPr>
          <w:rFonts w:ascii="Times New Roman" w:eastAsia="Times New Roman" w:hAnsi="Times New Roman" w:cs="Times New Roman"/>
          <w:color w:val="22272F"/>
          <w:sz w:val="20"/>
          <w:szCs w:val="20"/>
          <w:lang w:val="ru-RU"/>
        </w:rPr>
      </w:pPr>
      <w:r w:rsidRPr="00584D1C">
        <w:rPr>
          <w:rFonts w:ascii="Times New Roman" w:eastAsia="Times New Roman" w:hAnsi="Times New Roman" w:cs="Times New Roman"/>
          <w:color w:val="22272F"/>
          <w:sz w:val="20"/>
          <w:szCs w:val="20"/>
          <w:lang w:val="ru-RU"/>
        </w:rPr>
        <w:t>(Ф.И.О. обучающегося)</w:t>
      </w:r>
      <w:r>
        <w:rPr>
          <w:rFonts w:ascii="Times New Roman" w:eastAsia="Times New Roman" w:hAnsi="Times New Roman" w:cs="Times New Roman"/>
          <w:color w:val="22272F"/>
          <w:sz w:val="20"/>
          <w:szCs w:val="20"/>
          <w:lang w:val="ru-RU"/>
        </w:rPr>
        <w:t xml:space="preserve"> </w:t>
      </w:r>
      <w:r w:rsidRPr="00584D1C">
        <w:rPr>
          <w:rFonts w:ascii="Times New Roman" w:eastAsia="Times New Roman" w:hAnsi="Times New Roman" w:cs="Times New Roman"/>
          <w:color w:val="22272F"/>
          <w:sz w:val="23"/>
          <w:szCs w:val="23"/>
          <w:lang w:val="ru-RU"/>
        </w:rPr>
        <w:t>_________________________________________________________________________</w:t>
      </w:r>
      <w:r>
        <w:rPr>
          <w:rFonts w:ascii="Times New Roman" w:eastAsia="Times New Roman" w:hAnsi="Times New Roman" w:cs="Times New Roman"/>
          <w:color w:val="22272F"/>
          <w:sz w:val="23"/>
          <w:szCs w:val="23"/>
          <w:lang w:val="ru-RU"/>
        </w:rPr>
        <w:t>_____</w:t>
      </w:r>
    </w:p>
    <w:p w:rsidR="00B21333" w:rsidRPr="00F9363F" w:rsidRDefault="00F9363F" w:rsidP="00B21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2272F"/>
          <w:lang w:val="ru-RU"/>
        </w:rPr>
      </w:pPr>
      <w:r>
        <w:rPr>
          <w:rFonts w:ascii="Times New Roman" w:eastAsia="Times New Roman" w:hAnsi="Times New Roman" w:cs="Times New Roman"/>
          <w:color w:val="22272F"/>
          <w:lang w:val="ru-RU"/>
        </w:rPr>
        <w:t>______________________________</w:t>
      </w:r>
      <w:r w:rsidR="00B21333" w:rsidRPr="00F9363F">
        <w:rPr>
          <w:rFonts w:ascii="Times New Roman" w:eastAsia="Times New Roman" w:hAnsi="Times New Roman" w:cs="Times New Roman"/>
          <w:color w:val="22272F"/>
          <w:lang w:val="ru-RU"/>
        </w:rPr>
        <w:t>_______________________________ в _________ класс.</w:t>
      </w:r>
    </w:p>
    <w:p w:rsidR="00B21333" w:rsidRDefault="00B21333" w:rsidP="00584D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2272F"/>
          <w:sz w:val="20"/>
          <w:szCs w:val="20"/>
          <w:lang w:val="ru-RU"/>
        </w:rPr>
      </w:pPr>
      <w:r w:rsidRPr="00584D1C">
        <w:rPr>
          <w:rFonts w:ascii="Times New Roman" w:eastAsia="Times New Roman" w:hAnsi="Times New Roman" w:cs="Times New Roman"/>
          <w:color w:val="22272F"/>
          <w:sz w:val="20"/>
          <w:szCs w:val="20"/>
          <w:lang w:val="ru-RU"/>
        </w:rPr>
        <w:t>(продолжит обучение, переведен)</w:t>
      </w:r>
    </w:p>
    <w:p w:rsidR="00584D1C" w:rsidRPr="00584D1C" w:rsidRDefault="00584D1C" w:rsidP="00584D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2272F"/>
          <w:sz w:val="20"/>
          <w:szCs w:val="20"/>
          <w:lang w:val="ru-RU"/>
        </w:rPr>
      </w:pPr>
    </w:p>
    <w:p w:rsidR="00584D1C" w:rsidRPr="00584D1C" w:rsidRDefault="00584D1C" w:rsidP="00584D1C">
      <w:pPr>
        <w:shd w:val="clear" w:color="auto" w:fill="FFFFFF"/>
        <w:spacing w:line="360" w:lineRule="auto"/>
        <w:ind w:firstLine="567"/>
        <w:jc w:val="both"/>
        <w:rPr>
          <w:rFonts w:ascii="Times New Roman" w:eastAsia="Times New Roman" w:hAnsi="Times New Roman" w:cs="Times New Roman"/>
          <w:color w:val="22272F"/>
          <w:sz w:val="23"/>
          <w:szCs w:val="23"/>
          <w:lang w:val="ru-RU"/>
        </w:rPr>
      </w:pPr>
      <w:r w:rsidRPr="00584D1C">
        <w:rPr>
          <w:rFonts w:ascii="Times New Roman" w:eastAsia="Times New Roman" w:hAnsi="Times New Roman" w:cs="Times New Roman"/>
          <w:color w:val="22272F"/>
          <w:sz w:val="23"/>
          <w:szCs w:val="23"/>
          <w:lang w:val="ru-RU"/>
        </w:rPr>
        <w:t>Допущен / не допущен к государственной итоговой аттестации за курс основной общей /</w:t>
      </w:r>
    </w:p>
    <w:p w:rsidR="00584D1C" w:rsidRDefault="00584D1C" w:rsidP="00584D1C">
      <w:pPr>
        <w:shd w:val="clear" w:color="auto" w:fill="FFFFFF"/>
        <w:spacing w:line="360" w:lineRule="auto"/>
        <w:jc w:val="both"/>
        <w:rPr>
          <w:rFonts w:ascii="Times New Roman" w:eastAsia="Times New Roman" w:hAnsi="Times New Roman" w:cs="Times New Roman"/>
          <w:color w:val="22272F"/>
          <w:sz w:val="23"/>
          <w:szCs w:val="23"/>
          <w:lang w:val="ru-RU"/>
        </w:rPr>
      </w:pPr>
      <w:r w:rsidRPr="00584D1C">
        <w:rPr>
          <w:rFonts w:ascii="Times New Roman" w:eastAsia="Times New Roman" w:hAnsi="Times New Roman" w:cs="Times New Roman"/>
          <w:color w:val="22272F"/>
          <w:sz w:val="23"/>
          <w:szCs w:val="23"/>
          <w:lang w:val="ru-RU"/>
        </w:rPr>
        <w:t>средней общей шко</w:t>
      </w:r>
      <w:r>
        <w:rPr>
          <w:rFonts w:ascii="Times New Roman" w:eastAsia="Times New Roman" w:hAnsi="Times New Roman" w:cs="Times New Roman"/>
          <w:color w:val="22272F"/>
          <w:sz w:val="23"/>
          <w:szCs w:val="23"/>
          <w:lang w:val="ru-RU"/>
        </w:rPr>
        <w:t>лы (протокол педсовета от ___________</w:t>
      </w:r>
      <w:r w:rsidRPr="00584D1C">
        <w:rPr>
          <w:rFonts w:ascii="Times New Roman" w:eastAsia="Times New Roman" w:hAnsi="Times New Roman" w:cs="Times New Roman"/>
          <w:color w:val="22272F"/>
          <w:sz w:val="23"/>
          <w:szCs w:val="23"/>
          <w:lang w:val="ru-RU"/>
        </w:rPr>
        <w:t>___.20____г. № _____</w:t>
      </w:r>
    </w:p>
    <w:p w:rsidR="00F9363F" w:rsidRPr="00F9363F" w:rsidRDefault="00F9363F" w:rsidP="00B21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2272F"/>
          <w:lang w:val="ru-RU"/>
        </w:rPr>
      </w:pPr>
    </w:p>
    <w:p w:rsidR="00B21333" w:rsidRDefault="00B21333" w:rsidP="00B21333">
      <w:pPr>
        <w:shd w:val="clear" w:color="auto" w:fill="FFFFFF"/>
        <w:spacing w:before="100" w:beforeAutospacing="1" w:after="100" w:afterAutospacing="1"/>
        <w:jc w:val="both"/>
        <w:rPr>
          <w:rFonts w:ascii="Times New Roman" w:eastAsia="Times New Roman" w:hAnsi="Times New Roman" w:cs="Times New Roman"/>
          <w:color w:val="22272F"/>
          <w:lang w:val="ru-RU"/>
        </w:rPr>
      </w:pPr>
      <w:r w:rsidRPr="00F9363F">
        <w:rPr>
          <w:rFonts w:ascii="Times New Roman" w:eastAsia="Times New Roman" w:hAnsi="Times New Roman" w:cs="Times New Roman"/>
          <w:color w:val="22272F"/>
          <w:lang w:val="ru-RU"/>
        </w:rPr>
        <w:t>Руководитель образовательной организации __________/__________.</w:t>
      </w:r>
    </w:p>
    <w:p w:rsidR="00F9363F" w:rsidRPr="00F9363F" w:rsidRDefault="00F9363F" w:rsidP="00B21333">
      <w:pPr>
        <w:shd w:val="clear" w:color="auto" w:fill="FFFFFF"/>
        <w:spacing w:before="100" w:beforeAutospacing="1" w:after="100" w:afterAutospacing="1"/>
        <w:jc w:val="both"/>
        <w:rPr>
          <w:rFonts w:ascii="Times New Roman" w:eastAsia="Times New Roman" w:hAnsi="Times New Roman" w:cs="Times New Roman"/>
          <w:color w:val="22272F"/>
          <w:lang w:val="ru-RU"/>
        </w:rPr>
      </w:pPr>
    </w:p>
    <w:p w:rsidR="00B21333" w:rsidRPr="00F9363F" w:rsidRDefault="00B21333" w:rsidP="00B21333">
      <w:pPr>
        <w:shd w:val="clear" w:color="auto" w:fill="FFFFFF"/>
        <w:spacing w:before="100" w:beforeAutospacing="1" w:after="100" w:afterAutospacing="1"/>
        <w:jc w:val="both"/>
        <w:rPr>
          <w:rFonts w:ascii="Times New Roman" w:eastAsia="Times New Roman" w:hAnsi="Times New Roman" w:cs="Times New Roman"/>
          <w:color w:val="22272F"/>
          <w:lang w:val="ru-RU"/>
        </w:rPr>
      </w:pPr>
      <w:r w:rsidRPr="00F9363F">
        <w:rPr>
          <w:rFonts w:ascii="Times New Roman" w:eastAsia="Times New Roman" w:hAnsi="Times New Roman" w:cs="Times New Roman"/>
          <w:color w:val="22272F"/>
          <w:lang w:val="ru-RU"/>
        </w:rPr>
        <w:t>М.П.</w:t>
      </w:r>
    </w:p>
    <w:p w:rsidR="00B21333" w:rsidRPr="00F9363F" w:rsidRDefault="00B21333" w:rsidP="00B21333">
      <w:pPr>
        <w:shd w:val="clear" w:color="auto" w:fill="FFFFFF"/>
        <w:spacing w:before="100" w:beforeAutospacing="1" w:after="100" w:afterAutospacing="1"/>
        <w:jc w:val="both"/>
        <w:rPr>
          <w:rFonts w:ascii="Times New Roman" w:eastAsia="Times New Roman" w:hAnsi="Times New Roman" w:cs="Times New Roman"/>
          <w:color w:val="22272F"/>
          <w:lang w:val="ru-RU"/>
        </w:rPr>
      </w:pPr>
      <w:r w:rsidRPr="00F9363F">
        <w:rPr>
          <w:rFonts w:ascii="Times New Roman" w:eastAsia="Times New Roman" w:hAnsi="Times New Roman" w:cs="Times New Roman"/>
          <w:color w:val="22272F"/>
          <w:lang w:val="ru-RU"/>
        </w:rPr>
        <w:t>"___" __________ г.</w:t>
      </w:r>
    </w:p>
    <w:p w:rsidR="00B21333" w:rsidRPr="00057108" w:rsidRDefault="00B21333" w:rsidP="00B21333">
      <w:pPr>
        <w:pStyle w:val="5"/>
        <w:shd w:val="clear" w:color="auto" w:fill="auto"/>
        <w:tabs>
          <w:tab w:val="left" w:pos="360"/>
        </w:tabs>
        <w:spacing w:line="276" w:lineRule="auto"/>
        <w:ind w:right="20" w:firstLine="0"/>
        <w:jc w:val="both"/>
        <w:rPr>
          <w:sz w:val="28"/>
          <w:szCs w:val="28"/>
        </w:rPr>
      </w:pPr>
    </w:p>
    <w:sectPr w:rsidR="00B21333" w:rsidRPr="00057108" w:rsidSect="005D356D">
      <w:type w:val="continuous"/>
      <w:pgSz w:w="11905" w:h="16837"/>
      <w:pgMar w:top="709" w:right="736" w:bottom="567"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D7F" w:rsidRDefault="00174D7F">
      <w:r>
        <w:separator/>
      </w:r>
    </w:p>
  </w:endnote>
  <w:endnote w:type="continuationSeparator" w:id="0">
    <w:p w:rsidR="00174D7F" w:rsidRDefault="00174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D7F" w:rsidRDefault="00174D7F"/>
  </w:footnote>
  <w:footnote w:type="continuationSeparator" w:id="0">
    <w:p w:rsidR="00174D7F" w:rsidRDefault="00174D7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049B3"/>
    <w:multiLevelType w:val="multilevel"/>
    <w:tmpl w:val="470A9CE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A80FE4"/>
    <w:multiLevelType w:val="multilevel"/>
    <w:tmpl w:val="875EC0FE"/>
    <w:lvl w:ilvl="0">
      <w:start w:val="6"/>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1C151B73"/>
    <w:multiLevelType w:val="multilevel"/>
    <w:tmpl w:val="A762E63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4"/>
      <w:numFmt w:val="decimal"/>
      <w:lvlText w:val="%2."/>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start w:val="8"/>
      <w:numFmt w:val="decimal"/>
      <w:lvlText w:val="%2.%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5D428A"/>
    <w:multiLevelType w:val="multilevel"/>
    <w:tmpl w:val="D10C53CA"/>
    <w:lvl w:ilvl="0">
      <w:start w:val="5"/>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1DC959CB"/>
    <w:multiLevelType w:val="hybridMultilevel"/>
    <w:tmpl w:val="7F240A70"/>
    <w:lvl w:ilvl="0" w:tplc="B6B607E0">
      <w:start w:val="1"/>
      <w:numFmt w:val="bullet"/>
      <w:lvlText w:val=""/>
      <w:lvlJc w:val="left"/>
      <w:pPr>
        <w:ind w:left="740" w:hanging="360"/>
      </w:pPr>
      <w:rPr>
        <w:rFonts w:ascii="Symbol" w:hAnsi="Symbol" w:hint="default"/>
        <w:sz w:val="20"/>
        <w:szCs w:val="20"/>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5">
    <w:nsid w:val="22A1318E"/>
    <w:multiLevelType w:val="hybridMultilevel"/>
    <w:tmpl w:val="A0D6D520"/>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6">
    <w:nsid w:val="25875782"/>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DE15F10"/>
    <w:multiLevelType w:val="hybridMultilevel"/>
    <w:tmpl w:val="486263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CB1123"/>
    <w:multiLevelType w:val="multilevel"/>
    <w:tmpl w:val="41745F7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5D7912"/>
    <w:multiLevelType w:val="hybridMultilevel"/>
    <w:tmpl w:val="702E2014"/>
    <w:lvl w:ilvl="0" w:tplc="3D94B4E6">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0">
    <w:nsid w:val="3EEF27BC"/>
    <w:multiLevelType w:val="multilevel"/>
    <w:tmpl w:val="38E2A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042DFD"/>
    <w:multiLevelType w:val="multilevel"/>
    <w:tmpl w:val="E592AF7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0780819"/>
    <w:multiLevelType w:val="multilevel"/>
    <w:tmpl w:val="6454473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52A157B"/>
    <w:multiLevelType w:val="multilevel"/>
    <w:tmpl w:val="963E33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6BF5FC0"/>
    <w:multiLevelType w:val="multilevel"/>
    <w:tmpl w:val="D632EF3C"/>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51057C0F"/>
    <w:multiLevelType w:val="multilevel"/>
    <w:tmpl w:val="581477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2095CD4"/>
    <w:multiLevelType w:val="hybridMultilevel"/>
    <w:tmpl w:val="5C70A196"/>
    <w:lvl w:ilvl="0" w:tplc="9C285348">
      <w:start w:val="1"/>
      <w:numFmt w:val="bullet"/>
      <w:lvlText w:val=""/>
      <w:lvlJc w:val="left"/>
      <w:pPr>
        <w:ind w:left="720" w:hanging="360"/>
      </w:pPr>
      <w:rPr>
        <w:rFonts w:ascii="Symbol" w:hAnsi="Symbol" w:hint="default"/>
        <w:b w:val="0"/>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B2E398C"/>
    <w:multiLevelType w:val="multilevel"/>
    <w:tmpl w:val="FCD887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F01648A"/>
    <w:multiLevelType w:val="multilevel"/>
    <w:tmpl w:val="138C49B4"/>
    <w:lvl w:ilvl="0">
      <w:start w:val="4"/>
      <w:numFmt w:val="decimal"/>
      <w:lvlText w:val="%1."/>
      <w:lvlJc w:val="left"/>
      <w:pPr>
        <w:ind w:left="600" w:hanging="600"/>
      </w:pPr>
      <w:rPr>
        <w:rFonts w:hint="default"/>
      </w:rPr>
    </w:lvl>
    <w:lvl w:ilvl="1">
      <w:start w:val="2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676C7373"/>
    <w:multiLevelType w:val="multilevel"/>
    <w:tmpl w:val="AE94DFE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BC06854"/>
    <w:multiLevelType w:val="multilevel"/>
    <w:tmpl w:val="50648A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BD10F56"/>
    <w:multiLevelType w:val="multilevel"/>
    <w:tmpl w:val="FBD83ED8"/>
    <w:lvl w:ilvl="0">
      <w:start w:val="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76032580"/>
    <w:multiLevelType w:val="multilevel"/>
    <w:tmpl w:val="A762E63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4"/>
      <w:numFmt w:val="decimal"/>
      <w:lvlText w:val="%2."/>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start w:val="8"/>
      <w:numFmt w:val="decimal"/>
      <w:lvlText w:val="%2.%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3"/>
  </w:num>
  <w:num w:numId="3">
    <w:abstractNumId w:val="20"/>
  </w:num>
  <w:num w:numId="4">
    <w:abstractNumId w:val="17"/>
  </w:num>
  <w:num w:numId="5">
    <w:abstractNumId w:val="0"/>
  </w:num>
  <w:num w:numId="6">
    <w:abstractNumId w:val="2"/>
  </w:num>
  <w:num w:numId="7">
    <w:abstractNumId w:val="10"/>
  </w:num>
  <w:num w:numId="8">
    <w:abstractNumId w:val="11"/>
  </w:num>
  <w:num w:numId="9">
    <w:abstractNumId w:val="19"/>
  </w:num>
  <w:num w:numId="10">
    <w:abstractNumId w:val="15"/>
  </w:num>
  <w:num w:numId="11">
    <w:abstractNumId w:val="8"/>
  </w:num>
  <w:num w:numId="12">
    <w:abstractNumId w:val="5"/>
  </w:num>
  <w:num w:numId="13">
    <w:abstractNumId w:val="16"/>
  </w:num>
  <w:num w:numId="14">
    <w:abstractNumId w:val="4"/>
  </w:num>
  <w:num w:numId="15">
    <w:abstractNumId w:val="7"/>
  </w:num>
  <w:num w:numId="16">
    <w:abstractNumId w:val="22"/>
  </w:num>
  <w:num w:numId="17">
    <w:abstractNumId w:val="21"/>
  </w:num>
  <w:num w:numId="18">
    <w:abstractNumId w:val="9"/>
  </w:num>
  <w:num w:numId="19">
    <w:abstractNumId w:val="18"/>
  </w:num>
  <w:num w:numId="20">
    <w:abstractNumId w:val="3"/>
  </w:num>
  <w:num w:numId="21">
    <w:abstractNumId w:val="6"/>
  </w:num>
  <w:num w:numId="22">
    <w:abstractNumId w:val="14"/>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9DB"/>
    <w:rsid w:val="00013BD3"/>
    <w:rsid w:val="000413CC"/>
    <w:rsid w:val="00044C93"/>
    <w:rsid w:val="00057108"/>
    <w:rsid w:val="00067630"/>
    <w:rsid w:val="00077F4C"/>
    <w:rsid w:val="001012FF"/>
    <w:rsid w:val="00123B76"/>
    <w:rsid w:val="00126CDC"/>
    <w:rsid w:val="00131442"/>
    <w:rsid w:val="00136243"/>
    <w:rsid w:val="00157530"/>
    <w:rsid w:val="00167A7F"/>
    <w:rsid w:val="00167D05"/>
    <w:rsid w:val="00174228"/>
    <w:rsid w:val="00174D7F"/>
    <w:rsid w:val="001843AD"/>
    <w:rsid w:val="00186DEC"/>
    <w:rsid w:val="00190B7E"/>
    <w:rsid w:val="001A65D4"/>
    <w:rsid w:val="001B218B"/>
    <w:rsid w:val="001B54D5"/>
    <w:rsid w:val="001D7437"/>
    <w:rsid w:val="002035F2"/>
    <w:rsid w:val="00216ED7"/>
    <w:rsid w:val="00222B8B"/>
    <w:rsid w:val="00233967"/>
    <w:rsid w:val="00276929"/>
    <w:rsid w:val="00281926"/>
    <w:rsid w:val="002839D7"/>
    <w:rsid w:val="0028491B"/>
    <w:rsid w:val="002A469F"/>
    <w:rsid w:val="002A56BD"/>
    <w:rsid w:val="002C3C6A"/>
    <w:rsid w:val="002C59E5"/>
    <w:rsid w:val="002D39CC"/>
    <w:rsid w:val="00301D73"/>
    <w:rsid w:val="00345E4F"/>
    <w:rsid w:val="0034667B"/>
    <w:rsid w:val="00353FDD"/>
    <w:rsid w:val="00363373"/>
    <w:rsid w:val="00365BA2"/>
    <w:rsid w:val="003725CA"/>
    <w:rsid w:val="003B2AC1"/>
    <w:rsid w:val="003F604E"/>
    <w:rsid w:val="003F6743"/>
    <w:rsid w:val="00402337"/>
    <w:rsid w:val="004223B5"/>
    <w:rsid w:val="0044558F"/>
    <w:rsid w:val="0044690F"/>
    <w:rsid w:val="00447A8B"/>
    <w:rsid w:val="004641C5"/>
    <w:rsid w:val="004A4852"/>
    <w:rsid w:val="004A6166"/>
    <w:rsid w:val="004C081A"/>
    <w:rsid w:val="004E41DA"/>
    <w:rsid w:val="00520FE6"/>
    <w:rsid w:val="0052122C"/>
    <w:rsid w:val="0055364D"/>
    <w:rsid w:val="00566AFD"/>
    <w:rsid w:val="00572EBC"/>
    <w:rsid w:val="00584BB5"/>
    <w:rsid w:val="00584D1C"/>
    <w:rsid w:val="00595787"/>
    <w:rsid w:val="005A4A97"/>
    <w:rsid w:val="005A5588"/>
    <w:rsid w:val="005B6479"/>
    <w:rsid w:val="005D2B1D"/>
    <w:rsid w:val="005D356D"/>
    <w:rsid w:val="005D4FE2"/>
    <w:rsid w:val="005F59B6"/>
    <w:rsid w:val="00604FA2"/>
    <w:rsid w:val="00623396"/>
    <w:rsid w:val="006311B0"/>
    <w:rsid w:val="00641FCB"/>
    <w:rsid w:val="0065111E"/>
    <w:rsid w:val="00675D68"/>
    <w:rsid w:val="0069601C"/>
    <w:rsid w:val="006C5EDD"/>
    <w:rsid w:val="006D4BA8"/>
    <w:rsid w:val="006E30C0"/>
    <w:rsid w:val="006E3F62"/>
    <w:rsid w:val="006F1698"/>
    <w:rsid w:val="006F7CC5"/>
    <w:rsid w:val="00710605"/>
    <w:rsid w:val="007112D5"/>
    <w:rsid w:val="00711632"/>
    <w:rsid w:val="00713DF3"/>
    <w:rsid w:val="0073150C"/>
    <w:rsid w:val="00746FB6"/>
    <w:rsid w:val="00747CF1"/>
    <w:rsid w:val="007538AE"/>
    <w:rsid w:val="00754347"/>
    <w:rsid w:val="00756CC1"/>
    <w:rsid w:val="00774D96"/>
    <w:rsid w:val="007941C3"/>
    <w:rsid w:val="00796903"/>
    <w:rsid w:val="007C6D2F"/>
    <w:rsid w:val="007E4565"/>
    <w:rsid w:val="007E69FF"/>
    <w:rsid w:val="007F11D3"/>
    <w:rsid w:val="00804200"/>
    <w:rsid w:val="0080612C"/>
    <w:rsid w:val="008120F9"/>
    <w:rsid w:val="00814CC5"/>
    <w:rsid w:val="0081600D"/>
    <w:rsid w:val="008418BC"/>
    <w:rsid w:val="00841BF8"/>
    <w:rsid w:val="00841FDF"/>
    <w:rsid w:val="00846A86"/>
    <w:rsid w:val="0087408C"/>
    <w:rsid w:val="008C3E63"/>
    <w:rsid w:val="008D592D"/>
    <w:rsid w:val="008E19B6"/>
    <w:rsid w:val="00906BCE"/>
    <w:rsid w:val="00907968"/>
    <w:rsid w:val="00910722"/>
    <w:rsid w:val="009113EF"/>
    <w:rsid w:val="00924934"/>
    <w:rsid w:val="00926264"/>
    <w:rsid w:val="009329DB"/>
    <w:rsid w:val="00940EE3"/>
    <w:rsid w:val="009422D4"/>
    <w:rsid w:val="00943180"/>
    <w:rsid w:val="00952876"/>
    <w:rsid w:val="00953468"/>
    <w:rsid w:val="009563EF"/>
    <w:rsid w:val="00965B16"/>
    <w:rsid w:val="0096725C"/>
    <w:rsid w:val="009D08DC"/>
    <w:rsid w:val="009D1AB4"/>
    <w:rsid w:val="009F4E84"/>
    <w:rsid w:val="00A0664F"/>
    <w:rsid w:val="00A2014B"/>
    <w:rsid w:val="00A24907"/>
    <w:rsid w:val="00A24ACA"/>
    <w:rsid w:val="00A87AB5"/>
    <w:rsid w:val="00A9297C"/>
    <w:rsid w:val="00A96BCC"/>
    <w:rsid w:val="00AB0029"/>
    <w:rsid w:val="00AB07D9"/>
    <w:rsid w:val="00AB3D69"/>
    <w:rsid w:val="00AB42ED"/>
    <w:rsid w:val="00AC1E82"/>
    <w:rsid w:val="00AE3CE8"/>
    <w:rsid w:val="00B21333"/>
    <w:rsid w:val="00B21B16"/>
    <w:rsid w:val="00B52BB0"/>
    <w:rsid w:val="00B56601"/>
    <w:rsid w:val="00B7457C"/>
    <w:rsid w:val="00B81106"/>
    <w:rsid w:val="00B907B6"/>
    <w:rsid w:val="00BA2906"/>
    <w:rsid w:val="00BD05FE"/>
    <w:rsid w:val="00BE0F34"/>
    <w:rsid w:val="00BF4FF2"/>
    <w:rsid w:val="00C05DBE"/>
    <w:rsid w:val="00C26E29"/>
    <w:rsid w:val="00C37959"/>
    <w:rsid w:val="00C5026F"/>
    <w:rsid w:val="00C60BB5"/>
    <w:rsid w:val="00C61768"/>
    <w:rsid w:val="00C71238"/>
    <w:rsid w:val="00C7630F"/>
    <w:rsid w:val="00C95243"/>
    <w:rsid w:val="00CA0CC7"/>
    <w:rsid w:val="00CA7652"/>
    <w:rsid w:val="00CC4E62"/>
    <w:rsid w:val="00CD7309"/>
    <w:rsid w:val="00CF5A87"/>
    <w:rsid w:val="00D10AA5"/>
    <w:rsid w:val="00D321F0"/>
    <w:rsid w:val="00D34791"/>
    <w:rsid w:val="00D52641"/>
    <w:rsid w:val="00D62579"/>
    <w:rsid w:val="00D71288"/>
    <w:rsid w:val="00D868D3"/>
    <w:rsid w:val="00DA7A5B"/>
    <w:rsid w:val="00DB289A"/>
    <w:rsid w:val="00DD7908"/>
    <w:rsid w:val="00DE258C"/>
    <w:rsid w:val="00DF1CC5"/>
    <w:rsid w:val="00E33CF1"/>
    <w:rsid w:val="00E469A6"/>
    <w:rsid w:val="00E75129"/>
    <w:rsid w:val="00EA65BA"/>
    <w:rsid w:val="00EB2174"/>
    <w:rsid w:val="00EC01B4"/>
    <w:rsid w:val="00EC2C94"/>
    <w:rsid w:val="00EC5135"/>
    <w:rsid w:val="00ED5587"/>
    <w:rsid w:val="00EE1C9E"/>
    <w:rsid w:val="00F073D8"/>
    <w:rsid w:val="00F07BDB"/>
    <w:rsid w:val="00F33798"/>
    <w:rsid w:val="00F43B74"/>
    <w:rsid w:val="00F45290"/>
    <w:rsid w:val="00F52B67"/>
    <w:rsid w:val="00F727AF"/>
    <w:rsid w:val="00F8717D"/>
    <w:rsid w:val="00F9363F"/>
    <w:rsid w:val="00F95C09"/>
    <w:rsid w:val="00FA3270"/>
    <w:rsid w:val="00FB0FC2"/>
    <w:rsid w:val="00FB13C9"/>
    <w:rsid w:val="00FB6F38"/>
    <w:rsid w:val="00FC26F2"/>
    <w:rsid w:val="00FD5A58"/>
    <w:rsid w:val="00FE27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E32816-494C-4F35-9901-9F9C10F41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2">
    <w:name w:val="heading 2"/>
    <w:next w:val="a"/>
    <w:link w:val="20"/>
    <w:uiPriority w:val="9"/>
    <w:unhideWhenUsed/>
    <w:qFormat/>
    <w:rsid w:val="006C5EDD"/>
    <w:pPr>
      <w:keepNext/>
      <w:keepLines/>
      <w:spacing w:line="265" w:lineRule="auto"/>
      <w:ind w:left="10" w:hanging="10"/>
      <w:jc w:val="center"/>
      <w:outlineLvl w:val="1"/>
    </w:pPr>
    <w:rPr>
      <w:rFonts w:ascii="Arial" w:eastAsia="Arial" w:hAnsi="Arial" w:cs="Arial"/>
      <w:b/>
      <w:color w:val="000000"/>
      <w:sz w:val="21"/>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pacing w:val="0"/>
      <w:sz w:val="19"/>
      <w:szCs w:val="19"/>
    </w:rPr>
  </w:style>
  <w:style w:type="character" w:customStyle="1" w:styleId="23">
    <w:name w:val="Основной текст (2)"/>
    <w:basedOn w:val="21"/>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3">
    <w:name w:val="Основной текст (3)_"/>
    <w:basedOn w:val="a0"/>
    <w:link w:val="30"/>
    <w:rPr>
      <w:rFonts w:ascii="Tahoma" w:eastAsia="Tahoma" w:hAnsi="Tahoma" w:cs="Tahoma"/>
      <w:b w:val="0"/>
      <w:bCs w:val="0"/>
      <w:i w:val="0"/>
      <w:iCs w:val="0"/>
      <w:smallCaps w:val="0"/>
      <w:strike w:val="0"/>
      <w:spacing w:val="0"/>
      <w:sz w:val="17"/>
      <w:szCs w:val="17"/>
    </w:rPr>
  </w:style>
  <w:style w:type="character" w:customStyle="1" w:styleId="3TimesNewRoman105pt">
    <w:name w:val="Основной текст (3) + Times New Roman;10;5 pt"/>
    <w:basedOn w:val="3"/>
    <w:rPr>
      <w:rFonts w:ascii="Times New Roman" w:eastAsia="Times New Roman" w:hAnsi="Times New Roman" w:cs="Times New Roman"/>
      <w:b w:val="0"/>
      <w:bCs w:val="0"/>
      <w:i w:val="0"/>
      <w:iCs w:val="0"/>
      <w:smallCaps w:val="0"/>
      <w:strike w:val="0"/>
      <w:spacing w:val="0"/>
      <w:sz w:val="21"/>
      <w:szCs w:val="21"/>
    </w:rPr>
  </w:style>
  <w:style w:type="character" w:customStyle="1" w:styleId="a4">
    <w:name w:val="Подпись к картинке_"/>
    <w:basedOn w:val="a0"/>
    <w:link w:val="a5"/>
    <w:rPr>
      <w:rFonts w:ascii="Tahoma" w:eastAsia="Tahoma" w:hAnsi="Tahoma" w:cs="Tahoma"/>
      <w:b w:val="0"/>
      <w:bCs w:val="0"/>
      <w:i w:val="0"/>
      <w:iCs w:val="0"/>
      <w:smallCaps w:val="0"/>
      <w:strike w:val="0"/>
      <w:spacing w:val="0"/>
      <w:sz w:val="17"/>
      <w:szCs w:val="17"/>
    </w:rPr>
  </w:style>
  <w:style w:type="character" w:customStyle="1" w:styleId="4">
    <w:name w:val="Основной текст (4)_"/>
    <w:basedOn w:val="a0"/>
    <w:link w:val="40"/>
    <w:rPr>
      <w:rFonts w:ascii="Tahoma" w:eastAsia="Tahoma" w:hAnsi="Tahoma" w:cs="Tahoma"/>
      <w:b w:val="0"/>
      <w:bCs w:val="0"/>
      <w:i w:val="0"/>
      <w:iCs w:val="0"/>
      <w:smallCaps w:val="0"/>
      <w:strike w:val="0"/>
      <w:spacing w:val="0"/>
      <w:sz w:val="16"/>
      <w:szCs w:val="16"/>
    </w:rPr>
  </w:style>
  <w:style w:type="character" w:customStyle="1" w:styleId="a6">
    <w:name w:val="Основной текст_"/>
    <w:basedOn w:val="a0"/>
    <w:link w:val="5"/>
    <w:rPr>
      <w:rFonts w:ascii="Times New Roman" w:eastAsia="Times New Roman" w:hAnsi="Times New Roman" w:cs="Times New Roman"/>
      <w:b w:val="0"/>
      <w:bCs w:val="0"/>
      <w:i w:val="0"/>
      <w:iCs w:val="0"/>
      <w:smallCaps w:val="0"/>
      <w:strike w:val="0"/>
      <w:spacing w:val="0"/>
      <w:sz w:val="21"/>
      <w:szCs w:val="21"/>
    </w:rPr>
  </w:style>
  <w:style w:type="character" w:customStyle="1" w:styleId="12">
    <w:name w:val="Заголовок №1 (2)_"/>
    <w:basedOn w:val="a0"/>
    <w:link w:val="120"/>
    <w:rPr>
      <w:rFonts w:ascii="Times New Roman" w:eastAsia="Times New Roman" w:hAnsi="Times New Roman" w:cs="Times New Roman"/>
      <w:b w:val="0"/>
      <w:bCs w:val="0"/>
      <w:i w:val="0"/>
      <w:iCs w:val="0"/>
      <w:smallCaps w:val="0"/>
      <w:strike w:val="0"/>
      <w:spacing w:val="0"/>
      <w:sz w:val="24"/>
      <w:szCs w:val="24"/>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0"/>
      <w:sz w:val="24"/>
      <w:szCs w:val="24"/>
    </w:rPr>
  </w:style>
  <w:style w:type="character" w:customStyle="1" w:styleId="50">
    <w:name w:val="Основной текст (5)_"/>
    <w:basedOn w:val="a0"/>
    <w:link w:val="51"/>
    <w:rPr>
      <w:rFonts w:ascii="Times New Roman" w:eastAsia="Times New Roman" w:hAnsi="Times New Roman" w:cs="Times New Roman"/>
      <w:b w:val="0"/>
      <w:bCs w:val="0"/>
      <w:i w:val="0"/>
      <w:iCs w:val="0"/>
      <w:smallCaps w:val="0"/>
      <w:strike w:val="0"/>
      <w:spacing w:val="0"/>
      <w:sz w:val="22"/>
      <w:szCs w:val="22"/>
    </w:rPr>
  </w:style>
  <w:style w:type="character" w:customStyle="1" w:styleId="11pt">
    <w:name w:val="Основной текст + 11 pt;Курсив"/>
    <w:basedOn w:val="a6"/>
    <w:rPr>
      <w:rFonts w:ascii="Times New Roman" w:eastAsia="Times New Roman" w:hAnsi="Times New Roman" w:cs="Times New Roman"/>
      <w:b w:val="0"/>
      <w:bCs w:val="0"/>
      <w:i/>
      <w:iCs/>
      <w:smallCaps w:val="0"/>
      <w:strike w:val="0"/>
      <w:spacing w:val="0"/>
      <w:sz w:val="22"/>
      <w:szCs w:val="22"/>
    </w:rPr>
  </w:style>
  <w:style w:type="character" w:customStyle="1" w:styleId="11pt0">
    <w:name w:val="Основной текст + 11 pt;Курсив"/>
    <w:basedOn w:val="a6"/>
    <w:rPr>
      <w:rFonts w:ascii="Times New Roman" w:eastAsia="Times New Roman" w:hAnsi="Times New Roman" w:cs="Times New Roman"/>
      <w:b w:val="0"/>
      <w:bCs w:val="0"/>
      <w:i/>
      <w:iCs/>
      <w:smallCaps w:val="0"/>
      <w:strike w:val="0"/>
      <w:spacing w:val="0"/>
      <w:sz w:val="22"/>
      <w:szCs w:val="22"/>
    </w:rPr>
  </w:style>
  <w:style w:type="character" w:customStyle="1" w:styleId="52">
    <w:name w:val="Основной текст (5) + Курсив"/>
    <w:basedOn w:val="50"/>
    <w:rPr>
      <w:rFonts w:ascii="Times New Roman" w:eastAsia="Times New Roman" w:hAnsi="Times New Roman" w:cs="Times New Roman"/>
      <w:b w:val="0"/>
      <w:bCs w:val="0"/>
      <w:i/>
      <w:iCs/>
      <w:smallCaps w:val="0"/>
      <w:strike w:val="0"/>
      <w:spacing w:val="0"/>
      <w:sz w:val="22"/>
      <w:szCs w:val="22"/>
      <w:u w:val="single"/>
    </w:rPr>
  </w:style>
  <w:style w:type="character" w:customStyle="1" w:styleId="11pt1">
    <w:name w:val="Основной текст + 11 pt;Курсив"/>
    <w:basedOn w:val="a6"/>
    <w:rPr>
      <w:rFonts w:ascii="Times New Roman" w:eastAsia="Times New Roman" w:hAnsi="Times New Roman" w:cs="Times New Roman"/>
      <w:b w:val="0"/>
      <w:bCs w:val="0"/>
      <w:i/>
      <w:iCs/>
      <w:smallCaps w:val="0"/>
      <w:strike w:val="0"/>
      <w:spacing w:val="0"/>
      <w:sz w:val="22"/>
      <w:szCs w:val="22"/>
      <w:u w:val="single"/>
    </w:rPr>
  </w:style>
  <w:style w:type="character" w:customStyle="1" w:styleId="11pt2">
    <w:name w:val="Основной текст + 11 pt;Курсив"/>
    <w:basedOn w:val="a6"/>
    <w:rPr>
      <w:rFonts w:ascii="Times New Roman" w:eastAsia="Times New Roman" w:hAnsi="Times New Roman" w:cs="Times New Roman"/>
      <w:b w:val="0"/>
      <w:bCs w:val="0"/>
      <w:i/>
      <w:iCs/>
      <w:smallCaps w:val="0"/>
      <w:strike w:val="0"/>
      <w:spacing w:val="0"/>
      <w:sz w:val="22"/>
      <w:szCs w:val="22"/>
    </w:rPr>
  </w:style>
  <w:style w:type="character" w:customStyle="1" w:styleId="95pt">
    <w:name w:val="Основной текст + 9;5 pt;Полужирный;Курсив"/>
    <w:basedOn w:val="a6"/>
    <w:rPr>
      <w:rFonts w:ascii="Times New Roman" w:eastAsia="Times New Roman" w:hAnsi="Times New Roman" w:cs="Times New Roman"/>
      <w:b/>
      <w:bCs/>
      <w:i/>
      <w:iCs/>
      <w:smallCaps w:val="0"/>
      <w:strike w:val="0"/>
      <w:spacing w:val="0"/>
      <w:sz w:val="19"/>
      <w:szCs w:val="19"/>
      <w:u w:val="single"/>
    </w:rPr>
  </w:style>
  <w:style w:type="character" w:customStyle="1" w:styleId="11pt3">
    <w:name w:val="Основной текст + 11 pt;Курсив"/>
    <w:basedOn w:val="a6"/>
    <w:rPr>
      <w:rFonts w:ascii="Times New Roman" w:eastAsia="Times New Roman" w:hAnsi="Times New Roman" w:cs="Times New Roman"/>
      <w:b w:val="0"/>
      <w:bCs w:val="0"/>
      <w:i/>
      <w:iCs/>
      <w:smallCaps w:val="0"/>
      <w:strike w:val="0"/>
      <w:spacing w:val="0"/>
      <w:sz w:val="22"/>
      <w:szCs w:val="22"/>
      <w:u w:val="singl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0"/>
      <w:sz w:val="22"/>
      <w:szCs w:val="22"/>
    </w:rPr>
  </w:style>
  <w:style w:type="character" w:customStyle="1" w:styleId="61">
    <w:name w:val="Основной текст (6)"/>
    <w:basedOn w:val="6"/>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62">
    <w:name w:val="Основной текст (6) + Не курсив"/>
    <w:basedOn w:val="6"/>
    <w:rPr>
      <w:rFonts w:ascii="Times New Roman" w:eastAsia="Times New Roman" w:hAnsi="Times New Roman" w:cs="Times New Roman"/>
      <w:b w:val="0"/>
      <w:bCs w:val="0"/>
      <w:i/>
      <w:iCs/>
      <w:smallCaps w:val="0"/>
      <w:strike w:val="0"/>
      <w:spacing w:val="0"/>
      <w:sz w:val="22"/>
      <w:szCs w:val="22"/>
      <w:u w:val="single"/>
    </w:rPr>
  </w:style>
  <w:style w:type="character" w:customStyle="1" w:styleId="11pt4">
    <w:name w:val="Основной текст + 11 pt;Курсив"/>
    <w:basedOn w:val="a6"/>
    <w:rPr>
      <w:rFonts w:ascii="Times New Roman" w:eastAsia="Times New Roman" w:hAnsi="Times New Roman" w:cs="Times New Roman"/>
      <w:b w:val="0"/>
      <w:bCs w:val="0"/>
      <w:i/>
      <w:iCs/>
      <w:smallCaps w:val="0"/>
      <w:strike w:val="0"/>
      <w:spacing w:val="0"/>
      <w:sz w:val="22"/>
      <w:szCs w:val="22"/>
    </w:rPr>
  </w:style>
  <w:style w:type="character" w:customStyle="1" w:styleId="63">
    <w:name w:val="Основной текст (6)"/>
    <w:basedOn w:val="6"/>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53">
    <w:name w:val="Основной текст (5)"/>
    <w:basedOn w:val="50"/>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1">
    <w:name w:val="Основной текст1"/>
    <w:basedOn w:val="a6"/>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24">
    <w:name w:val="Основной текст2"/>
    <w:basedOn w:val="a6"/>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64">
    <w:name w:val="Основной текст (6)"/>
    <w:basedOn w:val="6"/>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1pt5">
    <w:name w:val="Основной текст + 11 pt;Курсив"/>
    <w:basedOn w:val="a6"/>
    <w:rPr>
      <w:rFonts w:ascii="Times New Roman" w:eastAsia="Times New Roman" w:hAnsi="Times New Roman" w:cs="Times New Roman"/>
      <w:b w:val="0"/>
      <w:bCs w:val="0"/>
      <w:i/>
      <w:iCs/>
      <w:smallCaps w:val="0"/>
      <w:strike w:val="0"/>
      <w:spacing w:val="0"/>
      <w:sz w:val="22"/>
      <w:szCs w:val="22"/>
    </w:rPr>
  </w:style>
  <w:style w:type="character" w:customStyle="1" w:styleId="31">
    <w:name w:val="Основной текст3"/>
    <w:basedOn w:val="a6"/>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41">
    <w:name w:val="Основной текст4"/>
    <w:basedOn w:val="a6"/>
    <w:rPr>
      <w:rFonts w:ascii="Times New Roman" w:eastAsia="Times New Roman" w:hAnsi="Times New Roman" w:cs="Times New Roman"/>
      <w:b w:val="0"/>
      <w:bCs w:val="0"/>
      <w:i w:val="0"/>
      <w:iCs w:val="0"/>
      <w:smallCaps w:val="0"/>
      <w:strike w:val="0"/>
      <w:spacing w:val="0"/>
      <w:sz w:val="21"/>
      <w:szCs w:val="21"/>
      <w:u w:val="single"/>
    </w:rPr>
  </w:style>
  <w:style w:type="paragraph" w:customStyle="1" w:styleId="22">
    <w:name w:val="Основной текст (2)"/>
    <w:basedOn w:val="a"/>
    <w:link w:val="21"/>
    <w:pPr>
      <w:shd w:val="clear" w:color="auto" w:fill="FFFFFF"/>
      <w:spacing w:line="240" w:lineRule="exact"/>
    </w:pPr>
    <w:rPr>
      <w:rFonts w:ascii="Times New Roman" w:eastAsia="Times New Roman" w:hAnsi="Times New Roman" w:cs="Times New Roman"/>
      <w:b/>
      <w:bCs/>
      <w:i/>
      <w:iCs/>
      <w:sz w:val="19"/>
      <w:szCs w:val="19"/>
    </w:rPr>
  </w:style>
  <w:style w:type="paragraph" w:customStyle="1" w:styleId="30">
    <w:name w:val="Основной текст (3)"/>
    <w:basedOn w:val="a"/>
    <w:link w:val="3"/>
    <w:pPr>
      <w:shd w:val="clear" w:color="auto" w:fill="FFFFFF"/>
      <w:spacing w:after="360" w:line="0" w:lineRule="atLeast"/>
    </w:pPr>
    <w:rPr>
      <w:rFonts w:ascii="Tahoma" w:eastAsia="Tahoma" w:hAnsi="Tahoma" w:cs="Tahoma"/>
      <w:sz w:val="17"/>
      <w:szCs w:val="17"/>
    </w:rPr>
  </w:style>
  <w:style w:type="paragraph" w:customStyle="1" w:styleId="a5">
    <w:name w:val="Подпись к картинке"/>
    <w:basedOn w:val="a"/>
    <w:link w:val="a4"/>
    <w:pPr>
      <w:shd w:val="clear" w:color="auto" w:fill="FFFFFF"/>
      <w:spacing w:line="264" w:lineRule="exact"/>
    </w:pPr>
    <w:rPr>
      <w:rFonts w:ascii="Tahoma" w:eastAsia="Tahoma" w:hAnsi="Tahoma" w:cs="Tahoma"/>
      <w:sz w:val="17"/>
      <w:szCs w:val="17"/>
    </w:rPr>
  </w:style>
  <w:style w:type="paragraph" w:customStyle="1" w:styleId="40">
    <w:name w:val="Основной текст (4)"/>
    <w:basedOn w:val="a"/>
    <w:link w:val="4"/>
    <w:pPr>
      <w:shd w:val="clear" w:color="auto" w:fill="FFFFFF"/>
      <w:spacing w:before="720" w:line="202" w:lineRule="exact"/>
    </w:pPr>
    <w:rPr>
      <w:rFonts w:ascii="Tahoma" w:eastAsia="Tahoma" w:hAnsi="Tahoma" w:cs="Tahoma"/>
      <w:sz w:val="16"/>
      <w:szCs w:val="16"/>
    </w:rPr>
  </w:style>
  <w:style w:type="paragraph" w:customStyle="1" w:styleId="5">
    <w:name w:val="Основной текст5"/>
    <w:basedOn w:val="a"/>
    <w:link w:val="a6"/>
    <w:pPr>
      <w:shd w:val="clear" w:color="auto" w:fill="FFFFFF"/>
      <w:spacing w:line="0" w:lineRule="atLeast"/>
      <w:ind w:hanging="540"/>
      <w:jc w:val="center"/>
    </w:pPr>
    <w:rPr>
      <w:rFonts w:ascii="Times New Roman" w:eastAsia="Times New Roman" w:hAnsi="Times New Roman" w:cs="Times New Roman"/>
      <w:sz w:val="21"/>
      <w:szCs w:val="21"/>
    </w:rPr>
  </w:style>
  <w:style w:type="paragraph" w:customStyle="1" w:styleId="120">
    <w:name w:val="Заголовок №1 (2)"/>
    <w:basedOn w:val="a"/>
    <w:link w:val="12"/>
    <w:pPr>
      <w:shd w:val="clear" w:color="auto" w:fill="FFFFFF"/>
      <w:spacing w:line="461" w:lineRule="exact"/>
      <w:jc w:val="center"/>
      <w:outlineLvl w:val="0"/>
    </w:pPr>
    <w:rPr>
      <w:rFonts w:ascii="Times New Roman" w:eastAsia="Times New Roman" w:hAnsi="Times New Roman" w:cs="Times New Roman"/>
      <w:b/>
      <w:bCs/>
    </w:rPr>
  </w:style>
  <w:style w:type="paragraph" w:customStyle="1" w:styleId="10">
    <w:name w:val="Заголовок №1"/>
    <w:basedOn w:val="a"/>
    <w:link w:val="1"/>
    <w:pPr>
      <w:shd w:val="clear" w:color="auto" w:fill="FFFFFF"/>
      <w:spacing w:after="2700" w:line="461" w:lineRule="exact"/>
      <w:jc w:val="center"/>
      <w:outlineLvl w:val="0"/>
    </w:pPr>
    <w:rPr>
      <w:rFonts w:ascii="Times New Roman" w:eastAsia="Times New Roman" w:hAnsi="Times New Roman" w:cs="Times New Roman"/>
    </w:rPr>
  </w:style>
  <w:style w:type="paragraph" w:customStyle="1" w:styleId="51">
    <w:name w:val="Основной текст (5)"/>
    <w:basedOn w:val="a"/>
    <w:link w:val="50"/>
    <w:pPr>
      <w:shd w:val="clear" w:color="auto" w:fill="FFFFFF"/>
      <w:spacing w:before="2700" w:line="394" w:lineRule="exact"/>
      <w:jc w:val="center"/>
    </w:pPr>
    <w:rPr>
      <w:rFonts w:ascii="Times New Roman" w:eastAsia="Times New Roman" w:hAnsi="Times New Roman" w:cs="Times New Roman"/>
      <w:sz w:val="22"/>
      <w:szCs w:val="22"/>
    </w:rPr>
  </w:style>
  <w:style w:type="paragraph" w:customStyle="1" w:styleId="60">
    <w:name w:val="Основной текст (6)"/>
    <w:basedOn w:val="a"/>
    <w:link w:val="6"/>
    <w:pPr>
      <w:shd w:val="clear" w:color="auto" w:fill="FFFFFF"/>
      <w:spacing w:line="259" w:lineRule="exact"/>
      <w:jc w:val="both"/>
    </w:pPr>
    <w:rPr>
      <w:rFonts w:ascii="Times New Roman" w:eastAsia="Times New Roman" w:hAnsi="Times New Roman" w:cs="Times New Roman"/>
      <w:i/>
      <w:iCs/>
      <w:sz w:val="22"/>
      <w:szCs w:val="22"/>
    </w:rPr>
  </w:style>
  <w:style w:type="table" w:styleId="a7">
    <w:name w:val="Table Grid"/>
    <w:basedOn w:val="a1"/>
    <w:uiPriority w:val="39"/>
    <w:rsid w:val="000676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D34791"/>
    <w:rPr>
      <w:rFonts w:ascii="Segoe UI" w:hAnsi="Segoe UI" w:cs="Segoe UI"/>
      <w:sz w:val="18"/>
      <w:szCs w:val="18"/>
    </w:rPr>
  </w:style>
  <w:style w:type="character" w:customStyle="1" w:styleId="a9">
    <w:name w:val="Текст выноски Знак"/>
    <w:basedOn w:val="a0"/>
    <w:link w:val="a8"/>
    <w:uiPriority w:val="99"/>
    <w:semiHidden/>
    <w:rsid w:val="00D34791"/>
    <w:rPr>
      <w:rFonts w:ascii="Segoe UI" w:hAnsi="Segoe UI" w:cs="Segoe UI"/>
      <w:color w:val="000000"/>
      <w:sz w:val="18"/>
      <w:szCs w:val="18"/>
    </w:rPr>
  </w:style>
  <w:style w:type="character" w:customStyle="1" w:styleId="20">
    <w:name w:val="Заголовок 2 Знак"/>
    <w:basedOn w:val="a0"/>
    <w:link w:val="2"/>
    <w:uiPriority w:val="9"/>
    <w:rsid w:val="006C5EDD"/>
    <w:rPr>
      <w:rFonts w:ascii="Arial" w:eastAsia="Arial" w:hAnsi="Arial" w:cs="Arial"/>
      <w:b/>
      <w:color w:val="000000"/>
      <w:sz w:val="21"/>
      <w:szCs w:val="22"/>
      <w:lang w:val="ru-RU"/>
    </w:rPr>
  </w:style>
  <w:style w:type="paragraph" w:styleId="aa">
    <w:name w:val="List Paragraph"/>
    <w:basedOn w:val="a"/>
    <w:uiPriority w:val="34"/>
    <w:qFormat/>
    <w:rsid w:val="009422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283429">
      <w:bodyDiv w:val="1"/>
      <w:marLeft w:val="0"/>
      <w:marRight w:val="0"/>
      <w:marTop w:val="0"/>
      <w:marBottom w:val="0"/>
      <w:divBdr>
        <w:top w:val="none" w:sz="0" w:space="0" w:color="auto"/>
        <w:left w:val="none" w:sz="0" w:space="0" w:color="auto"/>
        <w:bottom w:val="none" w:sz="0" w:space="0" w:color="auto"/>
        <w:right w:val="none" w:sz="0" w:space="0" w:color="auto"/>
      </w:divBdr>
      <w:divsChild>
        <w:div w:id="126513156">
          <w:marLeft w:val="0"/>
          <w:marRight w:val="0"/>
          <w:marTop w:val="0"/>
          <w:marBottom w:val="0"/>
          <w:divBdr>
            <w:top w:val="none" w:sz="0" w:space="0" w:color="auto"/>
            <w:left w:val="none" w:sz="0" w:space="0" w:color="auto"/>
            <w:bottom w:val="none" w:sz="0" w:space="0" w:color="auto"/>
            <w:right w:val="none" w:sz="0" w:space="0" w:color="auto"/>
          </w:divBdr>
        </w:div>
        <w:div w:id="1204908427">
          <w:marLeft w:val="0"/>
          <w:marRight w:val="0"/>
          <w:marTop w:val="0"/>
          <w:marBottom w:val="0"/>
          <w:divBdr>
            <w:top w:val="none" w:sz="0" w:space="0" w:color="auto"/>
            <w:left w:val="none" w:sz="0" w:space="0" w:color="auto"/>
            <w:bottom w:val="none" w:sz="0" w:space="0" w:color="auto"/>
            <w:right w:val="none" w:sz="0" w:space="0" w:color="auto"/>
          </w:divBdr>
        </w:div>
        <w:div w:id="195893735">
          <w:marLeft w:val="0"/>
          <w:marRight w:val="0"/>
          <w:marTop w:val="0"/>
          <w:marBottom w:val="0"/>
          <w:divBdr>
            <w:top w:val="none" w:sz="0" w:space="0" w:color="auto"/>
            <w:left w:val="none" w:sz="0" w:space="0" w:color="auto"/>
            <w:bottom w:val="none" w:sz="0" w:space="0" w:color="auto"/>
            <w:right w:val="none" w:sz="0" w:space="0" w:color="auto"/>
          </w:divBdr>
        </w:div>
        <w:div w:id="82975277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689</TotalTime>
  <Pages>30</Pages>
  <Words>9897</Words>
  <Characters>56417</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Katchieva</dc:creator>
  <cp:lastModifiedBy>Katchieva</cp:lastModifiedBy>
  <cp:revision>254</cp:revision>
  <cp:lastPrinted>2025-02-06T15:14:00Z</cp:lastPrinted>
  <dcterms:created xsi:type="dcterms:W3CDTF">2025-02-04T12:02:00Z</dcterms:created>
  <dcterms:modified xsi:type="dcterms:W3CDTF">2025-02-10T15:35:00Z</dcterms:modified>
</cp:coreProperties>
</file>